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59448" w14:textId="77777777" w:rsidR="00195957" w:rsidRDefault="00195957" w:rsidP="0019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4765" w:type="dxa"/>
        <w:tblInd w:w="4557" w:type="dxa"/>
        <w:tblLook w:val="04A0" w:firstRow="1" w:lastRow="0" w:firstColumn="1" w:lastColumn="0" w:noHBand="0" w:noVBand="1"/>
      </w:tblPr>
      <w:tblGrid>
        <w:gridCol w:w="4765"/>
      </w:tblGrid>
      <w:tr w:rsidR="00195957" w:rsidRPr="00195957" w14:paraId="15F2E5C8" w14:textId="77777777" w:rsidTr="00EB4B1B">
        <w:trPr>
          <w:trHeight w:val="1411"/>
        </w:trPr>
        <w:tc>
          <w:tcPr>
            <w:tcW w:w="4765" w:type="dxa"/>
            <w:shd w:val="clear" w:color="auto" w:fill="auto"/>
            <w:hideMark/>
          </w:tcPr>
          <w:p w14:paraId="07DA99F3" w14:textId="5D8FC286" w:rsidR="00195957" w:rsidRPr="00195957" w:rsidRDefault="00195957" w:rsidP="001959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</w:pPr>
            <w:r w:rsidRPr="00195957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>13</w:t>
            </w:r>
          </w:p>
          <w:p w14:paraId="6850A62A" w14:textId="77777777" w:rsidR="00195957" w:rsidRPr="00195957" w:rsidRDefault="00195957" w:rsidP="001959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</w:pPr>
            <w:r w:rsidRPr="00195957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>к отчету о  деятельности Думы города Покачи за 2023 год, утвержденному решением Думы города  Покачи</w:t>
            </w:r>
          </w:p>
          <w:p w14:paraId="79037D82" w14:textId="2207C62B" w:rsidR="00195957" w:rsidRPr="00195957" w:rsidRDefault="00195957" w:rsidP="00676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195957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 xml:space="preserve">от </w:t>
            </w:r>
            <w:r w:rsidR="0067683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>28.03.2024</w:t>
            </w:r>
            <w:bookmarkStart w:id="0" w:name="_GoBack"/>
            <w:bookmarkEnd w:id="0"/>
            <w:r w:rsidRPr="00195957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 xml:space="preserve">   №</w:t>
            </w:r>
            <w:r w:rsidR="0067683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  <w14:ligatures w14:val="none"/>
              </w:rPr>
              <w:t>25</w:t>
            </w:r>
          </w:p>
        </w:tc>
      </w:tr>
    </w:tbl>
    <w:p w14:paraId="0716A822" w14:textId="77777777" w:rsidR="00195957" w:rsidRDefault="00195957" w:rsidP="0019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289C533" w14:textId="77777777" w:rsidR="00195957" w:rsidRDefault="00195957" w:rsidP="0019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3C27318" w14:textId="5AAF0318" w:rsidR="00195957" w:rsidRPr="00195957" w:rsidRDefault="00195957" w:rsidP="0019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95957">
        <w:rPr>
          <w:rFonts w:ascii="Times New Roman" w:hAnsi="Times New Roman" w:cs="Times New Roman"/>
          <w:kern w:val="0"/>
          <w:sz w:val="24"/>
          <w:szCs w:val="24"/>
        </w:rPr>
        <w:t>ПЕРСОНАЛЬНЫЙ СОСТАВ</w:t>
      </w:r>
    </w:p>
    <w:p w14:paraId="25C62867" w14:textId="77777777" w:rsidR="00195957" w:rsidRPr="00195957" w:rsidRDefault="00195957" w:rsidP="0019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95957">
        <w:rPr>
          <w:rFonts w:ascii="Times New Roman" w:hAnsi="Times New Roman" w:cs="Times New Roman"/>
          <w:kern w:val="0"/>
          <w:sz w:val="24"/>
          <w:szCs w:val="24"/>
        </w:rPr>
        <w:t>МОЛОДЕЖНОЙ ПАЛАТЫ ПРИ ДУМЕ ГОРОДА ПОКАЧИ</w:t>
      </w:r>
    </w:p>
    <w:p w14:paraId="3E08B23D" w14:textId="77777777" w:rsidR="00195957" w:rsidRDefault="00195957" w:rsidP="0019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83E705" w14:textId="77777777" w:rsidR="00195957" w:rsidRDefault="00195957" w:rsidP="00195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06"/>
        <w:gridCol w:w="5300"/>
      </w:tblGrid>
      <w:tr w:rsidR="00195957" w14:paraId="23B1A720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18B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FBA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Звычайный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53A1C563" w14:textId="52BE156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Алексей Евгеньевич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109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главный специалист Комитета культуры и спорта администрации города Покачи</w:t>
            </w:r>
          </w:p>
        </w:tc>
      </w:tr>
      <w:tr w:rsidR="00195957" w14:paraId="0BE37578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A95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6B6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Яжик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53856B0D" w14:textId="1FC48E36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Иван Осипович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48E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начальник установки цеха подготовки и перекачки нефти ООО "ЛУКОЙЛ-Западная Сибирь" ТПП "Покачевнефтегаз"</w:t>
            </w:r>
          </w:p>
        </w:tc>
      </w:tr>
      <w:tr w:rsidR="00195957" w14:paraId="780FE616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3D1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684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Сахаватов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1B6ADBF" w14:textId="08C13DB2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Шайхаммат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Отарханович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38B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заместитель начальника цеха по геологии цеха добычи нефти и газа N 2 ООО "ЛУКОЙЛ-Западная Сибирь" ТПП "Покачевнефтегаз"</w:t>
            </w:r>
          </w:p>
        </w:tc>
      </w:tr>
      <w:tr w:rsidR="00195957" w14:paraId="1F95DCEE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BD9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40A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Пахоми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76D0BF10" w14:textId="5CFD6046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199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врач-педиатр участковый БУ ХМАО - Югры "Покачевская городская больница"</w:t>
            </w:r>
          </w:p>
        </w:tc>
      </w:tr>
      <w:tr w:rsidR="00195957" w14:paraId="05471DF9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1D7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937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Кутаев </w:t>
            </w:r>
          </w:p>
          <w:p w14:paraId="413B449B" w14:textId="209BF214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Расамбек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D6F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педагог-организатор ОБЖ БУ ПО ХМАО - Югры "Лангепасский политехнический колледж" ф-л в городе Покачи</w:t>
            </w:r>
          </w:p>
        </w:tc>
      </w:tr>
      <w:tr w:rsidR="00195957" w14:paraId="3D4CC890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A59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281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Магомедова </w:t>
            </w:r>
          </w:p>
          <w:p w14:paraId="330F0759" w14:textId="12A8458E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Азада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1F4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оператор пульта управления ЦДНГ 7 ООО "ЛУКОЙЛ-Западная Сибирь" ТПП "Покачевнефтегаз"</w:t>
            </w:r>
          </w:p>
        </w:tc>
      </w:tr>
      <w:tr w:rsidR="00195957" w14:paraId="25E86740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DDE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809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Батыжов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D01BA86" w14:textId="5EAFC85C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Дауд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Ахматханович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73B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специалист по связям с общественностью МАУ "Молодежный информационный центр"</w:t>
            </w:r>
          </w:p>
        </w:tc>
      </w:tr>
      <w:tr w:rsidR="00195957" w14:paraId="17999AB0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C8B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17E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Дубова </w:t>
            </w:r>
          </w:p>
          <w:p w14:paraId="72C70679" w14:textId="42F1E95A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Наталья Сергеевна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1F6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заместитель директора МАУ "Молодежный информационный центр"</w:t>
            </w:r>
          </w:p>
        </w:tc>
      </w:tr>
      <w:tr w:rsidR="00195957" w14:paraId="0679D38A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020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317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B0792B0" w14:textId="5AEA59C5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Эмиль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58B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специалист по связям с общественностью МАУ "Молодежный информационный центр"</w:t>
            </w:r>
          </w:p>
        </w:tc>
      </w:tr>
      <w:tr w:rsidR="00195957" w14:paraId="03D43004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7E6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D40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Ахмедуллин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60627FF6" w14:textId="1283321C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Амир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D0E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председатель совета молодых специалистов ООО "ЛУКОЙЛ-Западная Сибирь" ТПП "Покачевнефтегаз"</w:t>
            </w:r>
          </w:p>
        </w:tc>
      </w:tr>
      <w:tr w:rsidR="00195957" w14:paraId="32F59242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954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7B5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Приходько </w:t>
            </w:r>
          </w:p>
          <w:p w14:paraId="60CCCE57" w14:textId="24D7291E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Виктория Владимировна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F24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помощник старшего оперативного дежурного МКУ "Единая дежурно-диспетчерская служба" города Покачи</w:t>
            </w:r>
          </w:p>
        </w:tc>
      </w:tr>
      <w:tr w:rsidR="00195957" w14:paraId="6093386E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113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36A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Тимергазина </w:t>
            </w:r>
          </w:p>
          <w:p w14:paraId="0F13BA3E" w14:textId="5D6D335A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2D1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студентка ФГБОУ ВО "Пензенский государственный университет"</w:t>
            </w:r>
          </w:p>
        </w:tc>
      </w:tr>
      <w:tr w:rsidR="00195957" w14:paraId="557041E7" w14:textId="77777777" w:rsidTr="00195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01F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A84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2084FEEB" w14:textId="6621FCAD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Ильяс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Каранаевич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60E" w14:textId="77777777" w:rsidR="00195957" w:rsidRDefault="0019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руководителя клубного формирования МАУ ДК "Октябрь"</w:t>
            </w:r>
          </w:p>
        </w:tc>
      </w:tr>
    </w:tbl>
    <w:p w14:paraId="755E0DFC" w14:textId="77777777" w:rsidR="006868B3" w:rsidRDefault="006868B3" w:rsidP="00195957"/>
    <w:sectPr w:rsidR="006868B3" w:rsidSect="003E26E3">
      <w:pgSz w:w="11905" w:h="16838"/>
      <w:pgMar w:top="283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7"/>
    <w:rsid w:val="00195957"/>
    <w:rsid w:val="003E26E3"/>
    <w:rsid w:val="005B3FBC"/>
    <w:rsid w:val="00676839"/>
    <w:rsid w:val="006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3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Чурина Людмила Викторона</dc:creator>
  <cp:keywords/>
  <dc:description/>
  <cp:lastModifiedBy>Колтырина Яна Евгеньевна</cp:lastModifiedBy>
  <cp:revision>2</cp:revision>
  <dcterms:created xsi:type="dcterms:W3CDTF">2024-03-06T09:32:00Z</dcterms:created>
  <dcterms:modified xsi:type="dcterms:W3CDTF">2024-03-28T04:06:00Z</dcterms:modified>
</cp:coreProperties>
</file>