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E4" w:rsidRPr="001544D7" w:rsidRDefault="00337FE4" w:rsidP="00337FE4">
      <w:pPr>
        <w:tabs>
          <w:tab w:val="left" w:pos="9720"/>
        </w:tabs>
        <w:ind w:right="485"/>
        <w:jc w:val="center"/>
      </w:pPr>
      <w:r w:rsidRPr="001544D7"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>
            <v:imagedata r:id="rId8" o:title="" croptop="-3440f" cropbottom="-3440f" cropleft="-3810f" cropright="-3810f"/>
          </v:shape>
          <o:OLEObject Type="Embed" ProgID="Word.Picture.8" ShapeID="_x0000_i1025" DrawAspect="Content" ObjectID="_1659358930" r:id="rId9"/>
        </w:object>
      </w:r>
      <w:r w:rsidRPr="001544D7">
        <w:t xml:space="preserve">                                                           </w:t>
      </w:r>
    </w:p>
    <w:p w:rsidR="00230E9C" w:rsidRPr="001544D7" w:rsidRDefault="00917EC4" w:rsidP="00917EC4">
      <w:pPr>
        <w:pStyle w:val="3"/>
        <w:jc w:val="both"/>
        <w:rPr>
          <w:sz w:val="40"/>
          <w:szCs w:val="40"/>
        </w:rPr>
      </w:pPr>
      <w:r w:rsidRPr="001544D7">
        <w:rPr>
          <w:sz w:val="40"/>
          <w:szCs w:val="40"/>
        </w:rPr>
        <w:t xml:space="preserve">      </w:t>
      </w:r>
      <w:r w:rsidR="00230E9C" w:rsidRPr="001544D7">
        <w:rPr>
          <w:sz w:val="40"/>
          <w:szCs w:val="40"/>
        </w:rPr>
        <w:t>АДМИНИСТРАЦИЯ</w:t>
      </w:r>
      <w:r w:rsidR="009A03A1" w:rsidRPr="001544D7">
        <w:rPr>
          <w:sz w:val="40"/>
          <w:szCs w:val="40"/>
        </w:rPr>
        <w:t xml:space="preserve"> </w:t>
      </w:r>
      <w:r w:rsidR="00230E9C" w:rsidRPr="001544D7">
        <w:rPr>
          <w:sz w:val="40"/>
          <w:szCs w:val="40"/>
        </w:rPr>
        <w:t xml:space="preserve"> ГОРОДА   ПОКАЧИ</w:t>
      </w:r>
    </w:p>
    <w:p w:rsidR="00230E9C" w:rsidRPr="001544D7" w:rsidRDefault="00230E9C" w:rsidP="00230E9C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230E9C" w:rsidRPr="001544D7" w:rsidRDefault="00230E9C" w:rsidP="00917EC4">
      <w:pPr>
        <w:pStyle w:val="3"/>
        <w:tabs>
          <w:tab w:val="left" w:pos="0"/>
          <w:tab w:val="left" w:pos="9720"/>
        </w:tabs>
        <w:ind w:right="485"/>
        <w:jc w:val="both"/>
        <w:rPr>
          <w:sz w:val="24"/>
          <w:szCs w:val="29"/>
        </w:rPr>
      </w:pPr>
      <w:r w:rsidRPr="001544D7">
        <w:rPr>
          <w:b w:val="0"/>
          <w:sz w:val="24"/>
          <w:szCs w:val="29"/>
        </w:rPr>
        <w:t xml:space="preserve">       </w:t>
      </w:r>
      <w:r w:rsidR="00917EC4" w:rsidRPr="001544D7">
        <w:rPr>
          <w:b w:val="0"/>
          <w:sz w:val="24"/>
          <w:szCs w:val="29"/>
        </w:rPr>
        <w:t xml:space="preserve">        </w:t>
      </w:r>
      <w:r w:rsidRPr="001544D7">
        <w:rPr>
          <w:b w:val="0"/>
          <w:sz w:val="24"/>
          <w:szCs w:val="29"/>
        </w:rPr>
        <w:t xml:space="preserve"> </w:t>
      </w:r>
      <w:r w:rsidRPr="001544D7">
        <w:rPr>
          <w:sz w:val="24"/>
          <w:szCs w:val="29"/>
        </w:rPr>
        <w:t>ХАНТЫ-МАНСИЙСКОГО АВТОНОМНОГО ОКРУГА - ЮГРЫ</w:t>
      </w:r>
    </w:p>
    <w:p w:rsidR="00230E9C" w:rsidRPr="001544D7" w:rsidRDefault="00230E9C" w:rsidP="00230E9C">
      <w:pPr>
        <w:pStyle w:val="3"/>
        <w:tabs>
          <w:tab w:val="left" w:pos="0"/>
          <w:tab w:val="left" w:pos="9720"/>
        </w:tabs>
        <w:ind w:right="485"/>
        <w:rPr>
          <w:b w:val="0"/>
          <w:sz w:val="32"/>
          <w:szCs w:val="32"/>
        </w:rPr>
      </w:pPr>
    </w:p>
    <w:p w:rsidR="00230E9C" w:rsidRPr="001544D7" w:rsidRDefault="00230E9C" w:rsidP="00917EC4">
      <w:pPr>
        <w:pStyle w:val="3"/>
        <w:tabs>
          <w:tab w:val="left" w:pos="0"/>
          <w:tab w:val="left" w:pos="9720"/>
        </w:tabs>
        <w:ind w:right="485"/>
        <w:jc w:val="both"/>
        <w:rPr>
          <w:bCs w:val="0"/>
          <w:sz w:val="32"/>
          <w:szCs w:val="32"/>
        </w:rPr>
      </w:pPr>
      <w:r w:rsidRPr="001544D7">
        <w:rPr>
          <w:b w:val="0"/>
          <w:bCs w:val="0"/>
          <w:sz w:val="32"/>
          <w:szCs w:val="32"/>
        </w:rPr>
        <w:t xml:space="preserve">       </w:t>
      </w:r>
      <w:r w:rsidR="00917EC4" w:rsidRPr="001544D7">
        <w:rPr>
          <w:b w:val="0"/>
          <w:bCs w:val="0"/>
          <w:sz w:val="32"/>
          <w:szCs w:val="32"/>
        </w:rPr>
        <w:t xml:space="preserve">                                </w:t>
      </w:r>
      <w:r w:rsidRPr="001544D7">
        <w:rPr>
          <w:b w:val="0"/>
          <w:bCs w:val="0"/>
          <w:sz w:val="32"/>
          <w:szCs w:val="32"/>
        </w:rPr>
        <w:t xml:space="preserve"> </w:t>
      </w:r>
      <w:r w:rsidRPr="001544D7">
        <w:rPr>
          <w:bCs w:val="0"/>
          <w:sz w:val="32"/>
          <w:szCs w:val="32"/>
        </w:rPr>
        <w:t>ПОСТАНОВЛЕНИЕ</w:t>
      </w:r>
    </w:p>
    <w:p w:rsidR="00337FE4" w:rsidRPr="001544D7" w:rsidRDefault="00337FE4" w:rsidP="00337FE4">
      <w:pPr>
        <w:ind w:right="305"/>
        <w:jc w:val="center"/>
        <w:rPr>
          <w:sz w:val="32"/>
          <w:szCs w:val="32"/>
        </w:rPr>
      </w:pPr>
    </w:p>
    <w:p w:rsidR="00337FE4" w:rsidRPr="001544D7" w:rsidRDefault="00337FE4" w:rsidP="00337FE4">
      <w:pPr>
        <w:jc w:val="center"/>
      </w:pPr>
    </w:p>
    <w:p w:rsidR="00337FE4" w:rsidRPr="00AC7513" w:rsidRDefault="00A91035" w:rsidP="00966389">
      <w:pPr>
        <w:rPr>
          <w:b/>
        </w:rPr>
      </w:pPr>
      <w:r w:rsidRPr="00AC7513">
        <w:rPr>
          <w:b/>
        </w:rPr>
        <w:t xml:space="preserve">от </w:t>
      </w:r>
      <w:r w:rsidR="00337FE4" w:rsidRPr="00AC7513">
        <w:rPr>
          <w:b/>
        </w:rPr>
        <w:t xml:space="preserve">      </w:t>
      </w:r>
      <w:r w:rsidR="00CA7E74">
        <w:rPr>
          <w:b/>
        </w:rPr>
        <w:t>18.08.2020</w:t>
      </w:r>
      <w:bookmarkStart w:id="0" w:name="_GoBack"/>
      <w:bookmarkEnd w:id="0"/>
      <w:r w:rsidR="00337FE4" w:rsidRPr="00AC7513">
        <w:rPr>
          <w:b/>
        </w:rPr>
        <w:t xml:space="preserve">                                                    </w:t>
      </w:r>
      <w:r w:rsidR="006C2A54" w:rsidRPr="00AC7513">
        <w:rPr>
          <w:b/>
        </w:rPr>
        <w:t xml:space="preserve">    </w:t>
      </w:r>
      <w:r w:rsidR="00337FE4" w:rsidRPr="00AC7513">
        <w:rPr>
          <w:b/>
        </w:rPr>
        <w:t xml:space="preserve">               </w:t>
      </w:r>
      <w:r w:rsidR="00966389" w:rsidRPr="00AC7513">
        <w:rPr>
          <w:b/>
        </w:rPr>
        <w:t xml:space="preserve">         </w:t>
      </w:r>
      <w:r w:rsidR="000D0215" w:rsidRPr="00AC7513">
        <w:rPr>
          <w:b/>
        </w:rPr>
        <w:t xml:space="preserve">     </w:t>
      </w:r>
      <w:r w:rsidR="00337FE4" w:rsidRPr="00AC7513">
        <w:rPr>
          <w:b/>
        </w:rPr>
        <w:t xml:space="preserve">    №</w:t>
      </w:r>
      <w:r w:rsidRPr="00AC7513">
        <w:rPr>
          <w:b/>
        </w:rPr>
        <w:t xml:space="preserve">   </w:t>
      </w:r>
      <w:r w:rsidR="00CA7E74">
        <w:rPr>
          <w:b/>
        </w:rPr>
        <w:t>678</w:t>
      </w:r>
    </w:p>
    <w:p w:rsidR="00855DA6" w:rsidRPr="00AC7513" w:rsidRDefault="00855DA6" w:rsidP="00DA7505"/>
    <w:p w:rsidR="006C2A54" w:rsidRPr="00AC7513" w:rsidRDefault="00EF3576" w:rsidP="00E9074D">
      <w:pPr>
        <w:tabs>
          <w:tab w:val="left" w:pos="3686"/>
          <w:tab w:val="left" w:pos="4253"/>
        </w:tabs>
        <w:ind w:right="5385"/>
        <w:jc w:val="both"/>
        <w:outlineLvl w:val="1"/>
        <w:rPr>
          <w:b/>
        </w:rPr>
      </w:pPr>
      <w:r w:rsidRPr="00AC7513">
        <w:rPr>
          <w:b/>
          <w:bCs/>
          <w:color w:val="000000"/>
          <w:spacing w:val="-5"/>
        </w:rPr>
        <w:t xml:space="preserve">О внесении изменений в </w:t>
      </w:r>
      <w:r w:rsidR="00E9074D" w:rsidRPr="00AC7513">
        <w:rPr>
          <w:b/>
          <w:bCs/>
          <w:color w:val="000000"/>
          <w:spacing w:val="-5"/>
        </w:rPr>
        <w:t>постановление администрации города Покачи от 30.09.2019 №865 «Об утверждении муниципальной программы «Поддержка ведения садоводства и огородничества на территории города Покачи на 2019 - 2021 годы»</w:t>
      </w:r>
    </w:p>
    <w:p w:rsidR="00F741D3" w:rsidRPr="00AC7513" w:rsidRDefault="00F741D3" w:rsidP="00B930B2">
      <w:pPr>
        <w:outlineLvl w:val="1"/>
        <w:rPr>
          <w:b/>
        </w:rPr>
      </w:pPr>
    </w:p>
    <w:p w:rsidR="00E9074D" w:rsidRPr="00AC7513" w:rsidRDefault="00E9074D" w:rsidP="00B930B2">
      <w:pPr>
        <w:outlineLvl w:val="1"/>
        <w:rPr>
          <w:b/>
        </w:rPr>
      </w:pPr>
    </w:p>
    <w:p w:rsidR="00547F39" w:rsidRPr="00AC7513" w:rsidRDefault="00346E61" w:rsidP="003D05F9">
      <w:pPr>
        <w:ind w:right="-1" w:firstLine="567"/>
        <w:jc w:val="both"/>
        <w:outlineLvl w:val="0"/>
        <w:rPr>
          <w:bCs/>
        </w:rPr>
      </w:pPr>
      <w:r w:rsidRPr="00AC7513">
        <w:rPr>
          <w:bCs/>
        </w:rPr>
        <w:t>В соответствии</w:t>
      </w:r>
      <w:r w:rsidR="006C2A54" w:rsidRPr="00AC7513">
        <w:rPr>
          <w:bCs/>
        </w:rPr>
        <w:t xml:space="preserve"> </w:t>
      </w:r>
      <w:r w:rsidR="001544D7" w:rsidRPr="00AC7513">
        <w:rPr>
          <w:bCs/>
        </w:rPr>
        <w:t>с</w:t>
      </w:r>
      <w:r w:rsidR="00BB637C" w:rsidRPr="00AC7513">
        <w:rPr>
          <w:bCs/>
        </w:rPr>
        <w:t xml:space="preserve"> частью 3 статьи 2 Порядка</w:t>
      </w:r>
      <w:r w:rsidR="001544D7" w:rsidRPr="00AC7513">
        <w:rPr>
          <w:bCs/>
        </w:rPr>
        <w:t xml:space="preserve"> проведения ежегодной оценки эффективности реализации муниципальной и ведомственной целевой программы, утвержденной постановлением администрации города Покачи от </w:t>
      </w:r>
      <w:r w:rsidR="00994BB0" w:rsidRPr="00AC7513">
        <w:rPr>
          <w:bCs/>
        </w:rPr>
        <w:t xml:space="preserve">10.10.2019        </w:t>
      </w:r>
      <w:r w:rsidR="001544D7" w:rsidRPr="00AC7513">
        <w:rPr>
          <w:bCs/>
        </w:rPr>
        <w:t xml:space="preserve"> № </w:t>
      </w:r>
      <w:r w:rsidR="00994BB0" w:rsidRPr="00AC7513">
        <w:rPr>
          <w:bCs/>
        </w:rPr>
        <w:t>898</w:t>
      </w:r>
      <w:r w:rsidR="001544D7" w:rsidRPr="00AC7513">
        <w:rPr>
          <w:bCs/>
        </w:rPr>
        <w:t>:</w:t>
      </w:r>
    </w:p>
    <w:p w:rsidR="00A62ECD" w:rsidRPr="00AC7513" w:rsidRDefault="00547F39" w:rsidP="003D05F9">
      <w:pPr>
        <w:autoSpaceDE w:val="0"/>
        <w:autoSpaceDN w:val="0"/>
        <w:adjustRightInd w:val="0"/>
        <w:ind w:right="-1" w:firstLine="567"/>
        <w:jc w:val="both"/>
        <w:rPr>
          <w:bCs/>
        </w:rPr>
      </w:pPr>
      <w:r w:rsidRPr="00AC7513">
        <w:rPr>
          <w:bCs/>
        </w:rPr>
        <w:t xml:space="preserve">1. </w:t>
      </w:r>
      <w:r w:rsidR="00A62ECD" w:rsidRPr="00AC7513">
        <w:rPr>
          <w:bCs/>
        </w:rPr>
        <w:t>Внести</w:t>
      </w:r>
      <w:r w:rsidR="00E9074D" w:rsidRPr="00AC7513">
        <w:rPr>
          <w:bCs/>
        </w:rPr>
        <w:t xml:space="preserve"> в постановление администрации города Покачи от 30.09.2019 №865 «Об утверждении муниципальной программы «Поддержка ведения садоводства и огородничества на территории города Покачи на 2019 - 2021 годы»</w:t>
      </w:r>
      <w:r w:rsidR="00BB637C" w:rsidRPr="00AC7513">
        <w:rPr>
          <w:bCs/>
        </w:rPr>
        <w:t>,</w:t>
      </w:r>
      <w:r w:rsidR="00094A62" w:rsidRPr="00AC7513">
        <w:rPr>
          <w:bCs/>
        </w:rPr>
        <w:t xml:space="preserve"> </w:t>
      </w:r>
      <w:r w:rsidR="00A62ECD" w:rsidRPr="00AC7513">
        <w:rPr>
          <w:bCs/>
        </w:rPr>
        <w:t>следующие изменения:</w:t>
      </w:r>
    </w:p>
    <w:p w:rsidR="00E9074D" w:rsidRPr="00AC7513" w:rsidRDefault="00A62F95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 xml:space="preserve">1) </w:t>
      </w:r>
      <w:r w:rsidR="00E9074D" w:rsidRPr="00AC7513">
        <w:rPr>
          <w:lang w:eastAsia="ar-SA"/>
        </w:rPr>
        <w:t>в постановлении:</w:t>
      </w:r>
    </w:p>
    <w:p w:rsidR="0071404F" w:rsidRPr="00AC7513" w:rsidRDefault="00E9074D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>а) в наименовании</w:t>
      </w:r>
      <w:r w:rsidR="00996ACC" w:rsidRPr="00AC7513">
        <w:rPr>
          <w:lang w:eastAsia="ar-SA"/>
        </w:rPr>
        <w:t xml:space="preserve"> </w:t>
      </w:r>
      <w:r w:rsidRPr="00AC7513">
        <w:rPr>
          <w:lang w:eastAsia="ar-SA"/>
        </w:rPr>
        <w:t>постановления слова «</w:t>
      </w:r>
      <w:r w:rsidRPr="00AC7513">
        <w:rPr>
          <w:bCs/>
        </w:rPr>
        <w:t>на 2019-2021</w:t>
      </w:r>
      <w:r w:rsidR="00996ACC" w:rsidRPr="00AC7513">
        <w:rPr>
          <w:bCs/>
        </w:rPr>
        <w:t xml:space="preserve"> годы</w:t>
      </w:r>
      <w:r w:rsidR="00A619C4" w:rsidRPr="00AC7513">
        <w:rPr>
          <w:lang w:eastAsia="ar-SA"/>
        </w:rPr>
        <w:t>»</w:t>
      </w:r>
      <w:r w:rsidRPr="00AC7513">
        <w:rPr>
          <w:lang w:eastAsia="ar-SA"/>
        </w:rPr>
        <w:t xml:space="preserve"> заменить словами «на 2019-2025 годы» и далее по всему тексту</w:t>
      </w:r>
      <w:r w:rsidR="00A619C4" w:rsidRPr="00AC7513">
        <w:rPr>
          <w:lang w:eastAsia="ar-SA"/>
        </w:rPr>
        <w:t>;</w:t>
      </w:r>
    </w:p>
    <w:p w:rsidR="00E9074D" w:rsidRPr="00AC7513" w:rsidRDefault="00E9074D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 xml:space="preserve">2) в </w:t>
      </w:r>
      <w:r w:rsidRPr="00AC7513">
        <w:t>м</w:t>
      </w:r>
      <w:r w:rsidRPr="00AC7513">
        <w:rPr>
          <w:lang w:eastAsia="ar-SA"/>
        </w:rPr>
        <w:t>униципальной программе «Поддержка ведения садоводства</w:t>
      </w:r>
      <w:r w:rsidR="00AC7513" w:rsidRPr="00AC7513">
        <w:rPr>
          <w:lang w:eastAsia="ar-SA"/>
        </w:rPr>
        <w:t xml:space="preserve"> и огородничества на территории</w:t>
      </w:r>
      <w:r w:rsidRPr="00AC7513">
        <w:rPr>
          <w:lang w:eastAsia="ar-SA"/>
        </w:rPr>
        <w:t xml:space="preserve"> города </w:t>
      </w:r>
      <w:proofErr w:type="spellStart"/>
      <w:r w:rsidRPr="00AC7513">
        <w:rPr>
          <w:lang w:eastAsia="ar-SA"/>
        </w:rPr>
        <w:t>Покачина</w:t>
      </w:r>
      <w:proofErr w:type="spellEnd"/>
      <w:r w:rsidRPr="00AC7513">
        <w:rPr>
          <w:lang w:eastAsia="ar-SA"/>
        </w:rPr>
        <w:t xml:space="preserve"> 2019-2021 годы», утвержденной постановлением администрации города Покачи от 30.09.2019 №865 (далее </w:t>
      </w:r>
      <w:proofErr w:type="gramStart"/>
      <w:r w:rsidRPr="00AC7513">
        <w:rPr>
          <w:lang w:eastAsia="ar-SA"/>
        </w:rPr>
        <w:t>–м</w:t>
      </w:r>
      <w:proofErr w:type="gramEnd"/>
      <w:r w:rsidRPr="00AC7513">
        <w:rPr>
          <w:lang w:eastAsia="ar-SA"/>
        </w:rPr>
        <w:t>униципальная программа)</w:t>
      </w:r>
      <w:r w:rsidR="00AC7513" w:rsidRPr="00AC7513">
        <w:rPr>
          <w:lang w:eastAsia="ar-SA"/>
        </w:rPr>
        <w:t>:</w:t>
      </w:r>
    </w:p>
    <w:p w:rsidR="00E9074D" w:rsidRPr="00AC7513" w:rsidRDefault="00AC7513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>а</w:t>
      </w:r>
      <w:r w:rsidR="00E9074D" w:rsidRPr="00AC7513">
        <w:rPr>
          <w:lang w:eastAsia="ar-SA"/>
        </w:rPr>
        <w:t>) строки 8, 9, 10 паспорта</w:t>
      </w:r>
      <w:r w:rsidRPr="00AC7513">
        <w:rPr>
          <w:lang w:eastAsia="ar-SA"/>
        </w:rPr>
        <w:t xml:space="preserve"> муниципальной программы изложить в следующей редакции</w:t>
      </w:r>
      <w:r w:rsidR="00E9074D" w:rsidRPr="00AC7513">
        <w:rPr>
          <w:lang w:eastAsia="ar-SA"/>
        </w:rPr>
        <w:t>:</w:t>
      </w:r>
    </w:p>
    <w:p w:rsidR="00E9074D" w:rsidRPr="00AC7513" w:rsidRDefault="00E9074D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6753"/>
      </w:tblGrid>
      <w:tr w:rsidR="00E9074D" w:rsidRPr="00E9074D" w:rsidTr="00B234F5">
        <w:tc>
          <w:tcPr>
            <w:tcW w:w="567" w:type="dxa"/>
          </w:tcPr>
          <w:p w:rsidR="00E9074D" w:rsidRPr="00E9074D" w:rsidRDefault="00E9074D" w:rsidP="00E9074D">
            <w:pPr>
              <w:autoSpaceDE w:val="0"/>
              <w:autoSpaceDN w:val="0"/>
              <w:adjustRightInd w:val="0"/>
            </w:pPr>
            <w:r w:rsidRPr="00E9074D">
              <w:t>8.</w:t>
            </w:r>
          </w:p>
        </w:tc>
        <w:tc>
          <w:tcPr>
            <w:tcW w:w="2381" w:type="dxa"/>
          </w:tcPr>
          <w:p w:rsidR="00E9074D" w:rsidRPr="00E9074D" w:rsidRDefault="00E9074D" w:rsidP="00E9074D">
            <w:pPr>
              <w:autoSpaceDE w:val="0"/>
              <w:autoSpaceDN w:val="0"/>
              <w:adjustRightInd w:val="0"/>
              <w:jc w:val="both"/>
            </w:pPr>
            <w:r w:rsidRPr="00E9074D">
              <w:t>Целевые показатели муниципальной программы</w:t>
            </w:r>
          </w:p>
        </w:tc>
        <w:tc>
          <w:tcPr>
            <w:tcW w:w="6753" w:type="dxa"/>
          </w:tcPr>
          <w:p w:rsidR="00E9074D" w:rsidRPr="00E9074D" w:rsidRDefault="00E9074D" w:rsidP="00E9074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3"/>
                <w:tab w:val="left" w:pos="454"/>
                <w:tab w:val="left" w:pos="652"/>
              </w:tabs>
              <w:ind w:left="0" w:firstLine="0"/>
              <w:jc w:val="both"/>
              <w:textAlignment w:val="baseline"/>
            </w:pPr>
            <w:r w:rsidRPr="00E9074D">
              <w:t>Увеличение количества информационных статей по поддержке ведения с</w:t>
            </w:r>
            <w:r w:rsidR="00DB1A2F">
              <w:t>адоводства и огородничества, с 0</w:t>
            </w:r>
            <w:r w:rsidRPr="00E9074D">
              <w:t xml:space="preserve"> до 29 единиц.</w:t>
            </w:r>
          </w:p>
          <w:p w:rsidR="00E9074D" w:rsidRPr="00E9074D" w:rsidRDefault="00E9074D" w:rsidP="00E9074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3"/>
                <w:tab w:val="left" w:pos="454"/>
                <w:tab w:val="left" w:pos="652"/>
              </w:tabs>
              <w:ind w:left="0" w:firstLine="0"/>
              <w:jc w:val="both"/>
              <w:textAlignment w:val="baseline"/>
            </w:pPr>
            <w:r w:rsidRPr="00E9074D">
              <w:t>Увеличение межведомственных рейдов по обеспечению пожарной безопасности на участках, с 0 до 17 единиц.</w:t>
            </w:r>
          </w:p>
        </w:tc>
      </w:tr>
      <w:tr w:rsidR="00E9074D" w:rsidRPr="00E9074D" w:rsidTr="00B234F5">
        <w:tc>
          <w:tcPr>
            <w:tcW w:w="567" w:type="dxa"/>
          </w:tcPr>
          <w:p w:rsidR="00E9074D" w:rsidRPr="00E9074D" w:rsidRDefault="00E9074D" w:rsidP="00E9074D">
            <w:pPr>
              <w:autoSpaceDE w:val="0"/>
              <w:autoSpaceDN w:val="0"/>
              <w:adjustRightInd w:val="0"/>
            </w:pPr>
            <w:r w:rsidRPr="00E9074D">
              <w:t>9.</w:t>
            </w:r>
          </w:p>
        </w:tc>
        <w:tc>
          <w:tcPr>
            <w:tcW w:w="2381" w:type="dxa"/>
          </w:tcPr>
          <w:p w:rsidR="00E9074D" w:rsidRPr="00E9074D" w:rsidRDefault="00E9074D" w:rsidP="00E9074D">
            <w:pPr>
              <w:autoSpaceDE w:val="0"/>
              <w:autoSpaceDN w:val="0"/>
              <w:adjustRightInd w:val="0"/>
              <w:jc w:val="both"/>
            </w:pPr>
            <w:r w:rsidRPr="00E9074D">
              <w:t>Сроки реализации муниципальной программы</w:t>
            </w:r>
          </w:p>
        </w:tc>
        <w:tc>
          <w:tcPr>
            <w:tcW w:w="6753" w:type="dxa"/>
          </w:tcPr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2019 - 2025 годы: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1 этап - 2019 год;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 этап - 2020 год;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3 этап - 2021 год;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4 этап - 2022 год;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5 этап - 2023 год;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6 этап - 2024 год;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7этап - 2025 год.</w:t>
            </w:r>
          </w:p>
        </w:tc>
      </w:tr>
      <w:tr w:rsidR="00E9074D" w:rsidRPr="00E9074D" w:rsidTr="00B234F5">
        <w:tc>
          <w:tcPr>
            <w:tcW w:w="567" w:type="dxa"/>
          </w:tcPr>
          <w:p w:rsidR="00E9074D" w:rsidRPr="00E9074D" w:rsidRDefault="00E9074D" w:rsidP="00E9074D">
            <w:pPr>
              <w:autoSpaceDE w:val="0"/>
              <w:autoSpaceDN w:val="0"/>
              <w:adjustRightInd w:val="0"/>
            </w:pPr>
            <w:r w:rsidRPr="00E9074D">
              <w:t>10.</w:t>
            </w:r>
          </w:p>
        </w:tc>
        <w:tc>
          <w:tcPr>
            <w:tcW w:w="2381" w:type="dxa"/>
          </w:tcPr>
          <w:p w:rsidR="00E9074D" w:rsidRPr="00E9074D" w:rsidRDefault="00E9074D" w:rsidP="00E9074D">
            <w:pPr>
              <w:autoSpaceDE w:val="0"/>
              <w:autoSpaceDN w:val="0"/>
              <w:adjustRightInd w:val="0"/>
              <w:jc w:val="both"/>
            </w:pPr>
            <w:r w:rsidRPr="00E9074D">
              <w:t xml:space="preserve">Параметры финансового </w:t>
            </w:r>
            <w:r w:rsidRPr="00E9074D">
              <w:lastRenderedPageBreak/>
              <w:t>обеспечения муниципальной программы</w:t>
            </w:r>
          </w:p>
        </w:tc>
        <w:tc>
          <w:tcPr>
            <w:tcW w:w="6753" w:type="dxa"/>
          </w:tcPr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lastRenderedPageBreak/>
              <w:t>Общий объем финансирования 0, 00 руб., в том числе по годам: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2019 год – 0,00 руб.;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lastRenderedPageBreak/>
              <w:t>2020 год – 0,00 руб.;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2021 год – 0,00 руб.;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2022 год – 0,00 руб.;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2023 год – 0,00 руб.;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2024 год – 0,00 руб.;</w:t>
            </w:r>
          </w:p>
          <w:p w:rsidR="00E9074D" w:rsidRPr="00E9074D" w:rsidRDefault="00E9074D" w:rsidP="00E9074D">
            <w:pPr>
              <w:tabs>
                <w:tab w:val="left" w:pos="313"/>
                <w:tab w:val="left" w:pos="652"/>
              </w:tabs>
              <w:autoSpaceDE w:val="0"/>
              <w:autoSpaceDN w:val="0"/>
              <w:adjustRightInd w:val="0"/>
              <w:jc w:val="both"/>
            </w:pPr>
            <w:r w:rsidRPr="00E9074D">
              <w:t>2025 год – 0,00 руб.</w:t>
            </w:r>
          </w:p>
        </w:tc>
      </w:tr>
    </w:tbl>
    <w:p w:rsidR="00E9074D" w:rsidRPr="00AC7513" w:rsidRDefault="00E9074D" w:rsidP="007361A5">
      <w:pPr>
        <w:widowControl w:val="0"/>
        <w:suppressAutoHyphens/>
        <w:autoSpaceDE w:val="0"/>
        <w:autoSpaceDN w:val="0"/>
        <w:adjustRightInd w:val="0"/>
        <w:ind w:right="-1" w:firstLine="567"/>
        <w:jc w:val="right"/>
        <w:rPr>
          <w:lang w:eastAsia="ar-SA"/>
        </w:rPr>
      </w:pPr>
      <w:r w:rsidRPr="00AC7513">
        <w:rPr>
          <w:lang w:eastAsia="ar-SA"/>
        </w:rPr>
        <w:lastRenderedPageBreak/>
        <w:t>»;</w:t>
      </w:r>
    </w:p>
    <w:p w:rsidR="00AC7513" w:rsidRPr="00AC7513" w:rsidRDefault="00AC7513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>б) таблицу 1 статьи 5 муниципальной программы изложить в новой редакции согласно приложению 1 к настоящему постановлению;</w:t>
      </w:r>
    </w:p>
    <w:p w:rsidR="00AC7513" w:rsidRPr="00AC7513" w:rsidRDefault="00AC7513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>в) таблицу 2 статьи 5 муниципальной программы изложить в новой редакции согласно приложению 2 к настоящему постановлению;</w:t>
      </w:r>
    </w:p>
    <w:p w:rsidR="00AC7513" w:rsidRPr="00AC7513" w:rsidRDefault="00AC7513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>г) таблицу 3 статьи 5 муниципальной программы изложить в новой редакции согласно приложению 3 к настоящему постановлению;</w:t>
      </w:r>
    </w:p>
    <w:p w:rsidR="00AC7513" w:rsidRDefault="00AC7513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 w:rsidRPr="00AC7513">
        <w:rPr>
          <w:lang w:eastAsia="ar-SA"/>
        </w:rPr>
        <w:t xml:space="preserve">д) таблицу 5 статьи 5 муниципальной программы изложить в новой редакции согласно приложению </w:t>
      </w:r>
      <w:r>
        <w:rPr>
          <w:lang w:eastAsia="ar-SA"/>
        </w:rPr>
        <w:t>4</w:t>
      </w:r>
      <w:r w:rsidRPr="00AC7513">
        <w:rPr>
          <w:lang w:eastAsia="ar-SA"/>
        </w:rPr>
        <w:t xml:space="preserve"> к настоящему постановлению;</w:t>
      </w:r>
    </w:p>
    <w:p w:rsidR="007361A5" w:rsidRPr="00AC7513" w:rsidRDefault="007361A5" w:rsidP="007B1ECA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gramStart"/>
      <w:r w:rsidRPr="007361A5">
        <w:rPr>
          <w:lang w:eastAsia="ar-SA"/>
        </w:rPr>
        <w:t xml:space="preserve">Начальнику управления </w:t>
      </w:r>
      <w:r w:rsidR="007A5FC2">
        <w:rPr>
          <w:lang w:eastAsia="ar-SA"/>
        </w:rPr>
        <w:t xml:space="preserve">земельных ресурсов </w:t>
      </w:r>
      <w:proofErr w:type="spellStart"/>
      <w:r w:rsidR="007A5FC2">
        <w:rPr>
          <w:lang w:eastAsia="ar-SA"/>
        </w:rPr>
        <w:t>комотета</w:t>
      </w:r>
      <w:proofErr w:type="spellEnd"/>
      <w:r w:rsidR="007A5FC2">
        <w:rPr>
          <w:lang w:eastAsia="ar-SA"/>
        </w:rPr>
        <w:t xml:space="preserve"> по управлению муниципальным имуществом адм</w:t>
      </w:r>
      <w:r w:rsidRPr="007361A5">
        <w:rPr>
          <w:lang w:eastAsia="ar-SA"/>
        </w:rPr>
        <w:t>инистрации города Покачи (</w:t>
      </w:r>
      <w:r w:rsidR="007A5FC2">
        <w:rPr>
          <w:lang w:eastAsia="ar-SA"/>
        </w:rPr>
        <w:t>Михеева О. А.</w:t>
      </w:r>
      <w:r w:rsidRPr="007361A5">
        <w:rPr>
          <w:lang w:eastAsia="ar-SA"/>
        </w:rPr>
        <w:t>) обеспечить размещение муниципальной программы «Управление муниципальными финансами города Покачи на 2019-2030 годы»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7 рабочих дней после утверждения настоящего постановления.</w:t>
      </w:r>
      <w:proofErr w:type="gramEnd"/>
    </w:p>
    <w:p w:rsidR="006624D0" w:rsidRPr="00AC7513" w:rsidRDefault="007361A5" w:rsidP="006624D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="001F7D5A" w:rsidRPr="00AC7513">
        <w:rPr>
          <w:bCs/>
        </w:rPr>
        <w:t xml:space="preserve">. </w:t>
      </w:r>
      <w:r w:rsidR="00AC7513" w:rsidRPr="00AC7513">
        <w:rPr>
          <w:bCs/>
        </w:rPr>
        <w:t>Настоящее п</w:t>
      </w:r>
      <w:r w:rsidR="001F7D5A" w:rsidRPr="00AC7513">
        <w:rPr>
          <w:bCs/>
        </w:rPr>
        <w:t xml:space="preserve">остановление вступает </w:t>
      </w:r>
      <w:r w:rsidR="006624D0" w:rsidRPr="00AC7513">
        <w:t>в силу после официального опубликования.</w:t>
      </w:r>
    </w:p>
    <w:p w:rsidR="007361A5" w:rsidRDefault="007361A5" w:rsidP="007361A5">
      <w:pPr>
        <w:autoSpaceDE w:val="0"/>
        <w:autoSpaceDN w:val="0"/>
        <w:adjustRightInd w:val="0"/>
        <w:ind w:firstLine="540"/>
        <w:jc w:val="both"/>
      </w:pPr>
      <w:r>
        <w:t>4</w:t>
      </w:r>
      <w:r w:rsidR="006624D0" w:rsidRPr="00AC7513">
        <w:t>. Опубликовать настоящее постановление в городской газете «Покачёвский вестник».</w:t>
      </w:r>
    </w:p>
    <w:p w:rsidR="001F7D5A" w:rsidRPr="007361A5" w:rsidRDefault="007361A5" w:rsidP="007361A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5</w:t>
      </w:r>
      <w:r w:rsidR="001F7D5A" w:rsidRPr="00AC7513">
        <w:rPr>
          <w:bCs/>
        </w:rPr>
        <w:t xml:space="preserve">. </w:t>
      </w:r>
      <w:proofErr w:type="gramStart"/>
      <w:r w:rsidR="001F7D5A" w:rsidRPr="00AC7513">
        <w:rPr>
          <w:bCs/>
        </w:rPr>
        <w:t>Контроль за</w:t>
      </w:r>
      <w:proofErr w:type="gramEnd"/>
      <w:r w:rsidR="001F7D5A" w:rsidRPr="00AC7513">
        <w:rPr>
          <w:bCs/>
        </w:rPr>
        <w:t xml:space="preserve"> выполнением настоящего постановления возложить на председателя комитета по управлению муниципальным имуществом администрации города Покачи Л. А. Гелетко.</w:t>
      </w:r>
    </w:p>
    <w:p w:rsidR="000D0215" w:rsidRPr="00AC7513" w:rsidRDefault="000D0215" w:rsidP="001F7D5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821" w:rsidRPr="00AC7513" w:rsidRDefault="00BE2821" w:rsidP="001F7D5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2821" w:rsidRPr="00AC7513" w:rsidRDefault="00BE2821" w:rsidP="001F7D5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F9A" w:rsidRPr="00AC7513" w:rsidRDefault="006903E5" w:rsidP="005D1BEA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C7513">
        <w:rPr>
          <w:b/>
          <w:bCs/>
          <w:iCs/>
        </w:rPr>
        <w:t>Глава</w:t>
      </w:r>
      <w:r w:rsidR="005D1BEA" w:rsidRPr="00AC7513">
        <w:rPr>
          <w:b/>
          <w:bCs/>
          <w:iCs/>
        </w:rPr>
        <w:t xml:space="preserve"> города Покачи                                                </w:t>
      </w:r>
      <w:r w:rsidR="00AC7513">
        <w:rPr>
          <w:b/>
          <w:bCs/>
          <w:iCs/>
        </w:rPr>
        <w:t xml:space="preserve">                        </w:t>
      </w:r>
      <w:r w:rsidR="005D1BEA" w:rsidRPr="00AC7513">
        <w:rPr>
          <w:b/>
          <w:bCs/>
          <w:iCs/>
        </w:rPr>
        <w:t xml:space="preserve">                 </w:t>
      </w:r>
      <w:r w:rsidR="007361A5">
        <w:rPr>
          <w:b/>
          <w:bCs/>
          <w:iCs/>
        </w:rPr>
        <w:t xml:space="preserve"> </w:t>
      </w:r>
      <w:r w:rsidR="005D1BEA" w:rsidRPr="00AC7513">
        <w:rPr>
          <w:b/>
          <w:bCs/>
          <w:iCs/>
        </w:rPr>
        <w:t xml:space="preserve"> </w:t>
      </w:r>
      <w:r w:rsidRPr="00AC7513">
        <w:rPr>
          <w:b/>
          <w:bCs/>
          <w:iCs/>
        </w:rPr>
        <w:t xml:space="preserve">    </w:t>
      </w:r>
      <w:r w:rsidR="005D1BEA" w:rsidRPr="00AC7513">
        <w:rPr>
          <w:b/>
          <w:bCs/>
          <w:iCs/>
        </w:rPr>
        <w:t xml:space="preserve"> </w:t>
      </w:r>
      <w:r w:rsidRPr="00AC7513">
        <w:rPr>
          <w:b/>
          <w:bCs/>
          <w:iCs/>
        </w:rPr>
        <w:t>В. И. Степура</w:t>
      </w:r>
    </w:p>
    <w:p w:rsidR="00126B0D" w:rsidRDefault="00126B0D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Default="00AC7513" w:rsidP="005D1B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AC7513" w:rsidRPr="00AC7513" w:rsidRDefault="00AC7513" w:rsidP="00AC7513">
      <w:pPr>
        <w:autoSpaceDE w:val="0"/>
        <w:autoSpaceDN w:val="0"/>
        <w:adjustRightInd w:val="0"/>
        <w:rPr>
          <w:b/>
          <w:szCs w:val="27"/>
        </w:rPr>
      </w:pPr>
    </w:p>
    <w:p w:rsidR="00AC7513" w:rsidRPr="00AC7513" w:rsidRDefault="00AC7513" w:rsidP="005D1BEA">
      <w:pPr>
        <w:autoSpaceDE w:val="0"/>
        <w:autoSpaceDN w:val="0"/>
        <w:adjustRightInd w:val="0"/>
        <w:jc w:val="both"/>
        <w:rPr>
          <w:b/>
          <w:szCs w:val="27"/>
        </w:rPr>
      </w:pPr>
    </w:p>
    <w:sectPr w:rsidR="00AC7513" w:rsidRPr="00AC7513" w:rsidSect="00BE2821"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CC" w:rsidRDefault="00AB74CC" w:rsidP="00BE2821">
      <w:r>
        <w:separator/>
      </w:r>
    </w:p>
  </w:endnote>
  <w:endnote w:type="continuationSeparator" w:id="0">
    <w:p w:rsidR="00AB74CC" w:rsidRDefault="00AB74CC" w:rsidP="00B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CC" w:rsidRDefault="00AB74CC" w:rsidP="00BE2821">
      <w:r>
        <w:separator/>
      </w:r>
    </w:p>
  </w:footnote>
  <w:footnote w:type="continuationSeparator" w:id="0">
    <w:p w:rsidR="00AB74CC" w:rsidRDefault="00AB74CC" w:rsidP="00BE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E7" w:rsidRDefault="00E10FE7" w:rsidP="00AC7513">
    <w:pPr>
      <w:pStyle w:val="a9"/>
      <w:tabs>
        <w:tab w:val="left" w:pos="4650"/>
        <w:tab w:val="center" w:pos="4819"/>
      </w:tabs>
    </w:pPr>
    <w:r>
      <w:tab/>
    </w:r>
    <w:r>
      <w:tab/>
    </w:r>
    <w:r>
      <w:tab/>
    </w:r>
    <w:r w:rsidR="00CA7E74">
      <w:fldChar w:fldCharType="begin"/>
    </w:r>
    <w:r w:rsidR="00CA7E74">
      <w:instrText xml:space="preserve"> PAGE   \* MERGEFORMAT </w:instrText>
    </w:r>
    <w:r w:rsidR="00CA7E74">
      <w:fldChar w:fldCharType="separate"/>
    </w:r>
    <w:r w:rsidR="00CA7E74">
      <w:rPr>
        <w:noProof/>
      </w:rPr>
      <w:t>2</w:t>
    </w:r>
    <w:r w:rsidR="00CA7E7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F4C50"/>
    <w:multiLevelType w:val="hybridMultilevel"/>
    <w:tmpl w:val="9FB0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234FA"/>
    <w:multiLevelType w:val="hybridMultilevel"/>
    <w:tmpl w:val="BF0A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C1A65"/>
    <w:multiLevelType w:val="singleLevel"/>
    <w:tmpl w:val="70FE22C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461A1B91"/>
    <w:multiLevelType w:val="hybridMultilevel"/>
    <w:tmpl w:val="47864B40"/>
    <w:lvl w:ilvl="0" w:tplc="CE6A7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0040E6"/>
    <w:multiLevelType w:val="singleLevel"/>
    <w:tmpl w:val="D116F3E6"/>
    <w:lvl w:ilvl="0">
      <w:start w:val="11"/>
      <w:numFmt w:val="decimal"/>
      <w:lvlText w:val="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7">
    <w:nsid w:val="550264BB"/>
    <w:multiLevelType w:val="hybridMultilevel"/>
    <w:tmpl w:val="6EFAEAAA"/>
    <w:lvl w:ilvl="0" w:tplc="312E09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C73A1"/>
    <w:multiLevelType w:val="singleLevel"/>
    <w:tmpl w:val="296A4CE8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7B622AA4"/>
    <w:multiLevelType w:val="singleLevel"/>
    <w:tmpl w:val="0270E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4D"/>
    <w:rsid w:val="0001034A"/>
    <w:rsid w:val="00010821"/>
    <w:rsid w:val="00023267"/>
    <w:rsid w:val="000614D6"/>
    <w:rsid w:val="000752A9"/>
    <w:rsid w:val="00076E93"/>
    <w:rsid w:val="00076F09"/>
    <w:rsid w:val="00082C51"/>
    <w:rsid w:val="000862B8"/>
    <w:rsid w:val="00091446"/>
    <w:rsid w:val="00094A62"/>
    <w:rsid w:val="000A27BB"/>
    <w:rsid w:val="000B6912"/>
    <w:rsid w:val="000C24CE"/>
    <w:rsid w:val="000C6623"/>
    <w:rsid w:val="000C6B8D"/>
    <w:rsid w:val="000D0215"/>
    <w:rsid w:val="000D551E"/>
    <w:rsid w:val="000D5D21"/>
    <w:rsid w:val="000E01AF"/>
    <w:rsid w:val="000E041D"/>
    <w:rsid w:val="000E43B6"/>
    <w:rsid w:val="000F2642"/>
    <w:rsid w:val="000F3545"/>
    <w:rsid w:val="000F36EF"/>
    <w:rsid w:val="000F5481"/>
    <w:rsid w:val="000F5D78"/>
    <w:rsid w:val="0010728C"/>
    <w:rsid w:val="00110AC5"/>
    <w:rsid w:val="00114EAA"/>
    <w:rsid w:val="0012008C"/>
    <w:rsid w:val="001203D1"/>
    <w:rsid w:val="00120C3C"/>
    <w:rsid w:val="001249C8"/>
    <w:rsid w:val="00126B0D"/>
    <w:rsid w:val="00131688"/>
    <w:rsid w:val="00132D9E"/>
    <w:rsid w:val="00136E3D"/>
    <w:rsid w:val="00140DD5"/>
    <w:rsid w:val="0015258C"/>
    <w:rsid w:val="001544D7"/>
    <w:rsid w:val="00167565"/>
    <w:rsid w:val="00175953"/>
    <w:rsid w:val="0017765E"/>
    <w:rsid w:val="00177897"/>
    <w:rsid w:val="00182998"/>
    <w:rsid w:val="00185B1E"/>
    <w:rsid w:val="00196DED"/>
    <w:rsid w:val="001D0DAD"/>
    <w:rsid w:val="001D4A2E"/>
    <w:rsid w:val="001D5421"/>
    <w:rsid w:val="001D5C3F"/>
    <w:rsid w:val="001F1177"/>
    <w:rsid w:val="001F12B3"/>
    <w:rsid w:val="001F20F9"/>
    <w:rsid w:val="001F3721"/>
    <w:rsid w:val="001F60BE"/>
    <w:rsid w:val="001F7D5A"/>
    <w:rsid w:val="00202061"/>
    <w:rsid w:val="00205C44"/>
    <w:rsid w:val="00210C58"/>
    <w:rsid w:val="002139DE"/>
    <w:rsid w:val="0021767F"/>
    <w:rsid w:val="00230E9C"/>
    <w:rsid w:val="002356F7"/>
    <w:rsid w:val="00240CAE"/>
    <w:rsid w:val="002431B6"/>
    <w:rsid w:val="0024365B"/>
    <w:rsid w:val="002438DE"/>
    <w:rsid w:val="00245ECF"/>
    <w:rsid w:val="00247E54"/>
    <w:rsid w:val="00254E6F"/>
    <w:rsid w:val="002560F7"/>
    <w:rsid w:val="00260ECB"/>
    <w:rsid w:val="002613C9"/>
    <w:rsid w:val="00265940"/>
    <w:rsid w:val="0027138D"/>
    <w:rsid w:val="00271CEB"/>
    <w:rsid w:val="00272DEE"/>
    <w:rsid w:val="00274585"/>
    <w:rsid w:val="002849AC"/>
    <w:rsid w:val="0029430E"/>
    <w:rsid w:val="002A3B8D"/>
    <w:rsid w:val="002A5B01"/>
    <w:rsid w:val="002A74FA"/>
    <w:rsid w:val="002B1F39"/>
    <w:rsid w:val="002B4E85"/>
    <w:rsid w:val="002C1FB8"/>
    <w:rsid w:val="002C509C"/>
    <w:rsid w:val="002D70FE"/>
    <w:rsid w:val="002F0161"/>
    <w:rsid w:val="002F1753"/>
    <w:rsid w:val="002F3D3D"/>
    <w:rsid w:val="003024D4"/>
    <w:rsid w:val="00304775"/>
    <w:rsid w:val="003101CE"/>
    <w:rsid w:val="00316E0B"/>
    <w:rsid w:val="003279CD"/>
    <w:rsid w:val="003371BF"/>
    <w:rsid w:val="00337FE4"/>
    <w:rsid w:val="00342AE5"/>
    <w:rsid w:val="00344CDB"/>
    <w:rsid w:val="003456E6"/>
    <w:rsid w:val="00346E61"/>
    <w:rsid w:val="00361EB2"/>
    <w:rsid w:val="00364D28"/>
    <w:rsid w:val="00374A3A"/>
    <w:rsid w:val="00375E2A"/>
    <w:rsid w:val="00377057"/>
    <w:rsid w:val="0038379D"/>
    <w:rsid w:val="00385484"/>
    <w:rsid w:val="00397A50"/>
    <w:rsid w:val="003A262A"/>
    <w:rsid w:val="003A6EB7"/>
    <w:rsid w:val="003B0594"/>
    <w:rsid w:val="003B74FC"/>
    <w:rsid w:val="003C5B74"/>
    <w:rsid w:val="003C739E"/>
    <w:rsid w:val="003D041D"/>
    <w:rsid w:val="003D05F9"/>
    <w:rsid w:val="003D070E"/>
    <w:rsid w:val="003E08E4"/>
    <w:rsid w:val="003E3D19"/>
    <w:rsid w:val="003E4B95"/>
    <w:rsid w:val="003E5BD8"/>
    <w:rsid w:val="003F2A3C"/>
    <w:rsid w:val="003F4119"/>
    <w:rsid w:val="00400193"/>
    <w:rsid w:val="00420DF7"/>
    <w:rsid w:val="00421AC9"/>
    <w:rsid w:val="00421C4A"/>
    <w:rsid w:val="00431C69"/>
    <w:rsid w:val="00432FA2"/>
    <w:rsid w:val="00441B11"/>
    <w:rsid w:val="00447230"/>
    <w:rsid w:val="004522AD"/>
    <w:rsid w:val="00453911"/>
    <w:rsid w:val="00455764"/>
    <w:rsid w:val="004563D1"/>
    <w:rsid w:val="004735B7"/>
    <w:rsid w:val="004943DA"/>
    <w:rsid w:val="00496D7E"/>
    <w:rsid w:val="004A1F37"/>
    <w:rsid w:val="004A388D"/>
    <w:rsid w:val="004A7F9E"/>
    <w:rsid w:val="004B3B73"/>
    <w:rsid w:val="004B4AB1"/>
    <w:rsid w:val="004B5F4B"/>
    <w:rsid w:val="004C081D"/>
    <w:rsid w:val="004C6D24"/>
    <w:rsid w:val="004C7F40"/>
    <w:rsid w:val="004D4C33"/>
    <w:rsid w:val="004D5357"/>
    <w:rsid w:val="004D7A25"/>
    <w:rsid w:val="004F7086"/>
    <w:rsid w:val="005051F1"/>
    <w:rsid w:val="00507EC9"/>
    <w:rsid w:val="00514B20"/>
    <w:rsid w:val="00523D6C"/>
    <w:rsid w:val="0054186A"/>
    <w:rsid w:val="005461B9"/>
    <w:rsid w:val="00547F39"/>
    <w:rsid w:val="005522DC"/>
    <w:rsid w:val="005533FA"/>
    <w:rsid w:val="00562407"/>
    <w:rsid w:val="005722B8"/>
    <w:rsid w:val="005765F4"/>
    <w:rsid w:val="00576EDF"/>
    <w:rsid w:val="005905F1"/>
    <w:rsid w:val="00597085"/>
    <w:rsid w:val="005A0BF1"/>
    <w:rsid w:val="005A246D"/>
    <w:rsid w:val="005A5AC1"/>
    <w:rsid w:val="005B6805"/>
    <w:rsid w:val="005B692C"/>
    <w:rsid w:val="005D0276"/>
    <w:rsid w:val="005D1451"/>
    <w:rsid w:val="005D1BEA"/>
    <w:rsid w:val="005E2118"/>
    <w:rsid w:val="005E59CB"/>
    <w:rsid w:val="005F1CE6"/>
    <w:rsid w:val="005F373F"/>
    <w:rsid w:val="005F44C9"/>
    <w:rsid w:val="00602064"/>
    <w:rsid w:val="006153BD"/>
    <w:rsid w:val="00622120"/>
    <w:rsid w:val="00633F80"/>
    <w:rsid w:val="00636395"/>
    <w:rsid w:val="00653E3C"/>
    <w:rsid w:val="006624D0"/>
    <w:rsid w:val="00666750"/>
    <w:rsid w:val="00670A39"/>
    <w:rsid w:val="0067589E"/>
    <w:rsid w:val="00683846"/>
    <w:rsid w:val="00686087"/>
    <w:rsid w:val="006903E5"/>
    <w:rsid w:val="006909B0"/>
    <w:rsid w:val="006926FB"/>
    <w:rsid w:val="006A1761"/>
    <w:rsid w:val="006A3B8A"/>
    <w:rsid w:val="006A74E2"/>
    <w:rsid w:val="006A7908"/>
    <w:rsid w:val="006C2A54"/>
    <w:rsid w:val="006C4758"/>
    <w:rsid w:val="006D6E66"/>
    <w:rsid w:val="006D718C"/>
    <w:rsid w:val="006D7ED7"/>
    <w:rsid w:val="006E743E"/>
    <w:rsid w:val="006F0F3C"/>
    <w:rsid w:val="006F4FF3"/>
    <w:rsid w:val="0070349A"/>
    <w:rsid w:val="00710794"/>
    <w:rsid w:val="00712DC8"/>
    <w:rsid w:val="0071404F"/>
    <w:rsid w:val="00716466"/>
    <w:rsid w:val="00720040"/>
    <w:rsid w:val="00722D30"/>
    <w:rsid w:val="0072665F"/>
    <w:rsid w:val="00726E4E"/>
    <w:rsid w:val="007277FF"/>
    <w:rsid w:val="0073058D"/>
    <w:rsid w:val="007339D4"/>
    <w:rsid w:val="00735939"/>
    <w:rsid w:val="007361A5"/>
    <w:rsid w:val="0075403D"/>
    <w:rsid w:val="00754B80"/>
    <w:rsid w:val="007653FE"/>
    <w:rsid w:val="007743AA"/>
    <w:rsid w:val="00775D17"/>
    <w:rsid w:val="007769BA"/>
    <w:rsid w:val="00777BDD"/>
    <w:rsid w:val="00796110"/>
    <w:rsid w:val="007A54A1"/>
    <w:rsid w:val="007A5FC2"/>
    <w:rsid w:val="007A70F4"/>
    <w:rsid w:val="007B1ECA"/>
    <w:rsid w:val="007B33F3"/>
    <w:rsid w:val="007D3AB4"/>
    <w:rsid w:val="007E31AA"/>
    <w:rsid w:val="007E36A0"/>
    <w:rsid w:val="007E42FD"/>
    <w:rsid w:val="007F03C1"/>
    <w:rsid w:val="007F4951"/>
    <w:rsid w:val="007F565B"/>
    <w:rsid w:val="00807A5D"/>
    <w:rsid w:val="00811081"/>
    <w:rsid w:val="0081221D"/>
    <w:rsid w:val="00813173"/>
    <w:rsid w:val="00813D9C"/>
    <w:rsid w:val="0083121D"/>
    <w:rsid w:val="00834BFB"/>
    <w:rsid w:val="00836819"/>
    <w:rsid w:val="00845BCC"/>
    <w:rsid w:val="00855DA6"/>
    <w:rsid w:val="0085604B"/>
    <w:rsid w:val="00873674"/>
    <w:rsid w:val="00887CD4"/>
    <w:rsid w:val="00890A3F"/>
    <w:rsid w:val="00896442"/>
    <w:rsid w:val="008A5A6D"/>
    <w:rsid w:val="008C7BD0"/>
    <w:rsid w:val="008D5C77"/>
    <w:rsid w:val="008E35A2"/>
    <w:rsid w:val="008E4132"/>
    <w:rsid w:val="008E6D29"/>
    <w:rsid w:val="008E74EF"/>
    <w:rsid w:val="008F1242"/>
    <w:rsid w:val="008F1F06"/>
    <w:rsid w:val="008F45B2"/>
    <w:rsid w:val="008F7B30"/>
    <w:rsid w:val="00904225"/>
    <w:rsid w:val="009103CC"/>
    <w:rsid w:val="00911DB1"/>
    <w:rsid w:val="00917EC4"/>
    <w:rsid w:val="00924FD6"/>
    <w:rsid w:val="00927F1D"/>
    <w:rsid w:val="009302B4"/>
    <w:rsid w:val="009303A8"/>
    <w:rsid w:val="0093404B"/>
    <w:rsid w:val="00934877"/>
    <w:rsid w:val="00942DFD"/>
    <w:rsid w:val="00944A6E"/>
    <w:rsid w:val="009527CF"/>
    <w:rsid w:val="009533D1"/>
    <w:rsid w:val="00964368"/>
    <w:rsid w:val="00964CAD"/>
    <w:rsid w:val="00966389"/>
    <w:rsid w:val="0096650C"/>
    <w:rsid w:val="0097764B"/>
    <w:rsid w:val="00980D44"/>
    <w:rsid w:val="0098286F"/>
    <w:rsid w:val="00984AF3"/>
    <w:rsid w:val="009932EF"/>
    <w:rsid w:val="00994BB0"/>
    <w:rsid w:val="00996ACC"/>
    <w:rsid w:val="009A03A1"/>
    <w:rsid w:val="009A1D4F"/>
    <w:rsid w:val="009A2510"/>
    <w:rsid w:val="009B0294"/>
    <w:rsid w:val="009B267B"/>
    <w:rsid w:val="009B36C8"/>
    <w:rsid w:val="009C00D5"/>
    <w:rsid w:val="009C0F9A"/>
    <w:rsid w:val="009C4372"/>
    <w:rsid w:val="009C55FA"/>
    <w:rsid w:val="009C5B86"/>
    <w:rsid w:val="009D0838"/>
    <w:rsid w:val="009D69F6"/>
    <w:rsid w:val="009E56D2"/>
    <w:rsid w:val="009E7A7F"/>
    <w:rsid w:val="009F5181"/>
    <w:rsid w:val="009F7C87"/>
    <w:rsid w:val="00A059BB"/>
    <w:rsid w:val="00A11E23"/>
    <w:rsid w:val="00A13637"/>
    <w:rsid w:val="00A2506F"/>
    <w:rsid w:val="00A30609"/>
    <w:rsid w:val="00A342D7"/>
    <w:rsid w:val="00A34E77"/>
    <w:rsid w:val="00A358FD"/>
    <w:rsid w:val="00A4387F"/>
    <w:rsid w:val="00A43FE0"/>
    <w:rsid w:val="00A458BD"/>
    <w:rsid w:val="00A51DD1"/>
    <w:rsid w:val="00A56CAE"/>
    <w:rsid w:val="00A57057"/>
    <w:rsid w:val="00A57296"/>
    <w:rsid w:val="00A619C4"/>
    <w:rsid w:val="00A62ECD"/>
    <w:rsid w:val="00A62F95"/>
    <w:rsid w:val="00A63913"/>
    <w:rsid w:val="00A674FF"/>
    <w:rsid w:val="00A704F8"/>
    <w:rsid w:val="00A75422"/>
    <w:rsid w:val="00A838F5"/>
    <w:rsid w:val="00A8465E"/>
    <w:rsid w:val="00A90910"/>
    <w:rsid w:val="00A91035"/>
    <w:rsid w:val="00A91908"/>
    <w:rsid w:val="00A91D5A"/>
    <w:rsid w:val="00AA3EEF"/>
    <w:rsid w:val="00AA495F"/>
    <w:rsid w:val="00AA553C"/>
    <w:rsid w:val="00AA7900"/>
    <w:rsid w:val="00AA7F3C"/>
    <w:rsid w:val="00AB29B2"/>
    <w:rsid w:val="00AB341B"/>
    <w:rsid w:val="00AB423B"/>
    <w:rsid w:val="00AB42E1"/>
    <w:rsid w:val="00AB74CC"/>
    <w:rsid w:val="00AC032F"/>
    <w:rsid w:val="00AC3533"/>
    <w:rsid w:val="00AC7513"/>
    <w:rsid w:val="00AE06F9"/>
    <w:rsid w:val="00AE71AD"/>
    <w:rsid w:val="00AE7A96"/>
    <w:rsid w:val="00AF1C94"/>
    <w:rsid w:val="00AF6003"/>
    <w:rsid w:val="00AF7657"/>
    <w:rsid w:val="00B0481F"/>
    <w:rsid w:val="00B04FBC"/>
    <w:rsid w:val="00B128F4"/>
    <w:rsid w:val="00B14634"/>
    <w:rsid w:val="00B16F7B"/>
    <w:rsid w:val="00B21ADA"/>
    <w:rsid w:val="00B234F5"/>
    <w:rsid w:val="00B271A9"/>
    <w:rsid w:val="00B32C35"/>
    <w:rsid w:val="00B32D17"/>
    <w:rsid w:val="00B4161C"/>
    <w:rsid w:val="00B46EF2"/>
    <w:rsid w:val="00B55DFE"/>
    <w:rsid w:val="00B75091"/>
    <w:rsid w:val="00B80479"/>
    <w:rsid w:val="00B930B2"/>
    <w:rsid w:val="00B96064"/>
    <w:rsid w:val="00BA4975"/>
    <w:rsid w:val="00BB637C"/>
    <w:rsid w:val="00BC40CE"/>
    <w:rsid w:val="00BC6178"/>
    <w:rsid w:val="00BD013C"/>
    <w:rsid w:val="00BE2821"/>
    <w:rsid w:val="00BE2939"/>
    <w:rsid w:val="00BF1F7F"/>
    <w:rsid w:val="00C24F8E"/>
    <w:rsid w:val="00C26B73"/>
    <w:rsid w:val="00C3235B"/>
    <w:rsid w:val="00C407E0"/>
    <w:rsid w:val="00C5229F"/>
    <w:rsid w:val="00C54759"/>
    <w:rsid w:val="00C61BF9"/>
    <w:rsid w:val="00C64E39"/>
    <w:rsid w:val="00C661DF"/>
    <w:rsid w:val="00C6707F"/>
    <w:rsid w:val="00C9720D"/>
    <w:rsid w:val="00CA5168"/>
    <w:rsid w:val="00CA7831"/>
    <w:rsid w:val="00CA7E74"/>
    <w:rsid w:val="00CE0A0D"/>
    <w:rsid w:val="00CF34A7"/>
    <w:rsid w:val="00CF5DF8"/>
    <w:rsid w:val="00CF63D8"/>
    <w:rsid w:val="00CF72A5"/>
    <w:rsid w:val="00D05E45"/>
    <w:rsid w:val="00D1033C"/>
    <w:rsid w:val="00D24220"/>
    <w:rsid w:val="00D3113F"/>
    <w:rsid w:val="00D3135A"/>
    <w:rsid w:val="00D3180D"/>
    <w:rsid w:val="00D33080"/>
    <w:rsid w:val="00D33925"/>
    <w:rsid w:val="00D43D01"/>
    <w:rsid w:val="00D43E80"/>
    <w:rsid w:val="00D52951"/>
    <w:rsid w:val="00D5307D"/>
    <w:rsid w:val="00D538C0"/>
    <w:rsid w:val="00D54607"/>
    <w:rsid w:val="00D61BE7"/>
    <w:rsid w:val="00D65461"/>
    <w:rsid w:val="00D65A81"/>
    <w:rsid w:val="00D65D16"/>
    <w:rsid w:val="00D66950"/>
    <w:rsid w:val="00D742CB"/>
    <w:rsid w:val="00D85B9B"/>
    <w:rsid w:val="00D87B8D"/>
    <w:rsid w:val="00D95C52"/>
    <w:rsid w:val="00DA2020"/>
    <w:rsid w:val="00DA7505"/>
    <w:rsid w:val="00DB0ADF"/>
    <w:rsid w:val="00DB1A2F"/>
    <w:rsid w:val="00DC3C7A"/>
    <w:rsid w:val="00DD0E6E"/>
    <w:rsid w:val="00DD1961"/>
    <w:rsid w:val="00DD2823"/>
    <w:rsid w:val="00DD2F66"/>
    <w:rsid w:val="00DF06AD"/>
    <w:rsid w:val="00DF08C0"/>
    <w:rsid w:val="00DF13FD"/>
    <w:rsid w:val="00DF19A6"/>
    <w:rsid w:val="00DF2958"/>
    <w:rsid w:val="00E03755"/>
    <w:rsid w:val="00E10FE7"/>
    <w:rsid w:val="00E1232A"/>
    <w:rsid w:val="00E132A0"/>
    <w:rsid w:val="00E17B61"/>
    <w:rsid w:val="00E22914"/>
    <w:rsid w:val="00E43C57"/>
    <w:rsid w:val="00E4587C"/>
    <w:rsid w:val="00E45E37"/>
    <w:rsid w:val="00E47052"/>
    <w:rsid w:val="00E550F9"/>
    <w:rsid w:val="00E60093"/>
    <w:rsid w:val="00E76952"/>
    <w:rsid w:val="00E81B52"/>
    <w:rsid w:val="00E843F9"/>
    <w:rsid w:val="00E9074D"/>
    <w:rsid w:val="00EA405A"/>
    <w:rsid w:val="00EB5AF6"/>
    <w:rsid w:val="00ED4407"/>
    <w:rsid w:val="00EF3576"/>
    <w:rsid w:val="00EF69AF"/>
    <w:rsid w:val="00F00EC6"/>
    <w:rsid w:val="00F24A17"/>
    <w:rsid w:val="00F2786A"/>
    <w:rsid w:val="00F34BC8"/>
    <w:rsid w:val="00F4044D"/>
    <w:rsid w:val="00F420AC"/>
    <w:rsid w:val="00F52567"/>
    <w:rsid w:val="00F60C94"/>
    <w:rsid w:val="00F632CE"/>
    <w:rsid w:val="00F701FA"/>
    <w:rsid w:val="00F71CDA"/>
    <w:rsid w:val="00F741D3"/>
    <w:rsid w:val="00F83C3E"/>
    <w:rsid w:val="00F945A8"/>
    <w:rsid w:val="00F9684D"/>
    <w:rsid w:val="00FA0119"/>
    <w:rsid w:val="00FA39EB"/>
    <w:rsid w:val="00FA6E1C"/>
    <w:rsid w:val="00FA7E5D"/>
    <w:rsid w:val="00FB2E74"/>
    <w:rsid w:val="00FB5A27"/>
    <w:rsid w:val="00FC64DE"/>
    <w:rsid w:val="00FD2972"/>
    <w:rsid w:val="00FD5AA0"/>
    <w:rsid w:val="00FE4986"/>
    <w:rsid w:val="00FF0E9B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75"/>
    <w:rPr>
      <w:sz w:val="24"/>
      <w:szCs w:val="24"/>
    </w:rPr>
  </w:style>
  <w:style w:type="paragraph" w:styleId="1">
    <w:name w:val="heading 1"/>
    <w:basedOn w:val="a"/>
    <w:next w:val="a"/>
    <w:qFormat/>
    <w:rsid w:val="00AB423B"/>
    <w:pPr>
      <w:keepNext/>
      <w:ind w:left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B423B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B423B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AB423B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23B"/>
    <w:pPr>
      <w:jc w:val="both"/>
    </w:pPr>
    <w:rPr>
      <w:sz w:val="28"/>
    </w:rPr>
  </w:style>
  <w:style w:type="paragraph" w:styleId="a4">
    <w:name w:val="Balloon Text"/>
    <w:basedOn w:val="a"/>
    <w:semiHidden/>
    <w:rsid w:val="00ED440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5BC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845BCC"/>
    <w:rPr>
      <w:sz w:val="24"/>
      <w:szCs w:val="24"/>
    </w:rPr>
  </w:style>
  <w:style w:type="paragraph" w:customStyle="1" w:styleId="ConsNormal">
    <w:name w:val="ConsNormal"/>
    <w:rsid w:val="003E3D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22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291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DD1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D1961"/>
    <w:rPr>
      <w:rFonts w:ascii="Courier New" w:hAnsi="Courier New" w:cs="Courier New"/>
    </w:rPr>
  </w:style>
  <w:style w:type="character" w:styleId="a7">
    <w:name w:val="Hyperlink"/>
    <w:uiPriority w:val="99"/>
    <w:unhideWhenUsed/>
    <w:rsid w:val="0070349A"/>
    <w:rPr>
      <w:color w:val="0000FF"/>
      <w:u w:val="single"/>
    </w:rPr>
  </w:style>
  <w:style w:type="character" w:customStyle="1" w:styleId="FontStyle11">
    <w:name w:val="Font Style11"/>
    <w:uiPriority w:val="99"/>
    <w:rsid w:val="002B1F3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B1F3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CF63D8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Style2">
    <w:name w:val="Style2"/>
    <w:basedOn w:val="a"/>
    <w:uiPriority w:val="99"/>
    <w:rsid w:val="00CF63D8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3">
    <w:name w:val="Style3"/>
    <w:basedOn w:val="a"/>
    <w:uiPriority w:val="99"/>
    <w:rsid w:val="00CF63D8"/>
    <w:pPr>
      <w:widowControl w:val="0"/>
      <w:autoSpaceDE w:val="0"/>
      <w:autoSpaceDN w:val="0"/>
      <w:adjustRightInd w:val="0"/>
      <w:spacing w:line="303" w:lineRule="exact"/>
      <w:ind w:firstLine="695"/>
      <w:jc w:val="both"/>
    </w:pPr>
  </w:style>
  <w:style w:type="character" w:customStyle="1" w:styleId="FontStyle13">
    <w:name w:val="Font Style13"/>
    <w:uiPriority w:val="99"/>
    <w:rsid w:val="00CF63D8"/>
    <w:rPr>
      <w:rFonts w:ascii="Candara" w:hAnsi="Candara" w:cs="Candara"/>
      <w:sz w:val="20"/>
      <w:szCs w:val="20"/>
    </w:rPr>
  </w:style>
  <w:style w:type="character" w:customStyle="1" w:styleId="FontStyle14">
    <w:name w:val="Font Style14"/>
    <w:uiPriority w:val="99"/>
    <w:rsid w:val="00CF63D8"/>
    <w:rPr>
      <w:rFonts w:ascii="Candara" w:hAnsi="Candara" w:cs="Candara"/>
      <w:i/>
      <w:iCs/>
      <w:spacing w:val="30"/>
      <w:sz w:val="24"/>
      <w:szCs w:val="24"/>
    </w:rPr>
  </w:style>
  <w:style w:type="character" w:customStyle="1" w:styleId="FontStyle15">
    <w:name w:val="Font Style15"/>
    <w:uiPriority w:val="99"/>
    <w:rsid w:val="00CF63D8"/>
    <w:rPr>
      <w:rFonts w:ascii="Consolas" w:hAnsi="Consolas" w:cs="Consolas"/>
      <w:sz w:val="18"/>
      <w:szCs w:val="18"/>
    </w:rPr>
  </w:style>
  <w:style w:type="table" w:styleId="a8">
    <w:name w:val="Table Grid"/>
    <w:basedOn w:val="a1"/>
    <w:rsid w:val="0085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A011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547F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041D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BE2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E2821"/>
    <w:rPr>
      <w:sz w:val="24"/>
      <w:szCs w:val="24"/>
    </w:rPr>
  </w:style>
  <w:style w:type="paragraph" w:styleId="ab">
    <w:name w:val="footer"/>
    <w:basedOn w:val="a"/>
    <w:link w:val="ac"/>
    <w:rsid w:val="00BE2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E2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KrquZOHvZOKPqP31hgWCKudutlnIB2fROwsAvctDShg=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XkBO6V8Xo1eHvt1DED07ORZSEqT4cupIJCm3oAGg09E=</DigestValue>
    </Reference>
  </SignedInfo>
  <SignatureValue>tHzhkgWidYJBakx2zSkZHVCPd+nGd2sFIDa53UWua/MEZLMjy0zbPj2kf+wW5RlV
Urymql++NL/dFtxgBliO6A==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UmyZ0xSPlqamF/cJniEKjD5jABA=
</DigestValue>
      </Reference>
      <Reference URI="/word/embeddings/oleObject1.bin?ContentType=application/vnd.openxmlformats-officedocument.oleObject">
        <DigestMethod Algorithm="http://www.w3.org/2000/09/xmldsig#sha1"/>
        <DigestValue>0gXl6ZYVjqJqB9F2Zi/zQm7uEz8=
</DigestValue>
      </Reference>
      <Reference URI="/word/settings.xml?ContentType=application/vnd.openxmlformats-officedocument.wordprocessingml.settings+xml">
        <DigestMethod Algorithm="http://www.w3.org/2000/09/xmldsig#sha1"/>
        <DigestValue>yS4RO/27YFznG0kW3mY9jKcAZJk=
</DigestValue>
      </Reference>
      <Reference URI="/word/fontTable.xml?ContentType=application/vnd.openxmlformats-officedocument.wordprocessingml.fontTable+xml">
        <DigestMethod Algorithm="http://www.w3.org/2000/09/xmldsig#sha1"/>
        <DigestValue>0nTr+t/Mvlmau2OgmMIbl1W3xUs=
</DigestValue>
      </Reference>
      <Reference URI="/word/styles.xml?ContentType=application/vnd.openxmlformats-officedocument.wordprocessingml.styles+xml">
        <DigestMethod Algorithm="http://www.w3.org/2000/09/xmldsig#sha1"/>
        <DigestValue>ESUE7BPVSFHrXQEiXffPjrpL8Tg=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numbering.xml?ContentType=application/vnd.openxmlformats-officedocument.wordprocessingml.numbering+xml">
        <DigestMethod Algorithm="http://www.w3.org/2000/09/xmldsig#sha1"/>
        <DigestValue>nwjg6Ya/JCqBY90KOHL9wHsF1Ro=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footnotes.xml?ContentType=application/vnd.openxmlformats-officedocument.wordprocessingml.footnotes+xml">
        <DigestMethod Algorithm="http://www.w3.org/2000/09/xmldsig#sha1"/>
        <DigestValue>14ta5WuwBtcHxDr4Z/Y5B9cmDsc=
</DigestValue>
      </Reference>
      <Reference URI="/word/document.xml?ContentType=application/vnd.openxmlformats-officedocument.wordprocessingml.document.main+xml">
        <DigestMethod Algorithm="http://www.w3.org/2000/09/xmldsig#sha1"/>
        <DigestValue>zVHrZHwa7SX9aZaBPMJ1k3eKISI=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endnotes.xml?ContentType=application/vnd.openxmlformats-officedocument.wordprocessingml.endnotes+xml">
        <DigestMethod Algorithm="http://www.w3.org/2000/09/xmldsig#sha1"/>
        <DigestValue>w+b3VK3u7EYdspjjiVZfvt+O7Z4=
</DigestValue>
      </Reference>
      <Reference URI="/word/header1.xml?ContentType=application/vnd.openxmlformats-officedocument.wordprocessingml.header+xml">
        <DigestMethod Algorithm="http://www.w3.org/2000/09/xmldsig#sha1"/>
        <DigestValue>CELPI3q3qy/sWEQ8NpZblomJ6kQ=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NPbwJepfRIOZqowEsK8BIeVLSVY=
</DigestValue>
      </Reference>
    </Manifest>
    <SignatureProperties>
      <SignatureProperty Id="idSignatureTime" Target="#idPackageSignature">
        <mdssi:SignatureTime>
          <mdssi:Format>YYYY-MM-DDThh:mm:ssTZD</mdssi:Format>
          <mdssi:Value>2020-08-19T11:16:12Z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2020-08-19T11:16:12Z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границ</vt:lpstr>
    </vt:vector>
  </TitlesOfParts>
  <Company>КУМИ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границ</dc:title>
  <dc:creator>Нач. отдела землепользования</dc:creator>
  <cp:lastModifiedBy>Гришина Надежда Евгеньевна</cp:lastModifiedBy>
  <cp:revision>4</cp:revision>
  <cp:lastPrinted>2019-10-04T06:22:00Z</cp:lastPrinted>
  <dcterms:created xsi:type="dcterms:W3CDTF">2020-07-22T05:16:00Z</dcterms:created>
  <dcterms:modified xsi:type="dcterms:W3CDTF">2020-08-19T11:16:00Z</dcterms:modified>
</cp:coreProperties>
</file>