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52493" w:rsidTr="00D919FF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71361F" w:rsidRPr="0071361F" w:rsidRDefault="0071361F" w:rsidP="007136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61F" w:rsidRPr="0071361F" w:rsidRDefault="0071361F" w:rsidP="007136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отчету о деятельности Думы </w:t>
            </w:r>
          </w:p>
          <w:p w:rsidR="0071361F" w:rsidRPr="0071361F" w:rsidRDefault="0071361F" w:rsidP="007136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Покачи за 2020 год, </w:t>
            </w:r>
          </w:p>
          <w:p w:rsidR="008F617B" w:rsidRDefault="0071361F" w:rsidP="008F61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города Покачи</w:t>
            </w:r>
          </w:p>
          <w:p w:rsidR="00D52493" w:rsidRDefault="0071361F" w:rsidP="008F617B">
            <w:pPr>
              <w:ind w:firstLine="0"/>
              <w:rPr>
                <w:rFonts w:ascii="Times New Roman" w:hAnsi="Times New Roman"/>
                <w:i/>
                <w:sz w:val="24"/>
              </w:rPr>
            </w:pPr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F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29.03.2021 </w:t>
            </w:r>
            <w:r w:rsidRPr="0071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F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52493" w:rsidRDefault="00D52493" w:rsidP="00D52493">
      <w:pPr>
        <w:spacing w:after="0" w:line="240" w:lineRule="auto"/>
        <w:ind w:left="4536"/>
        <w:rPr>
          <w:rFonts w:ascii="Times New Roman" w:hAnsi="Times New Roman"/>
          <w:i/>
          <w:sz w:val="24"/>
        </w:rPr>
      </w:pPr>
    </w:p>
    <w:p w:rsidR="00894110" w:rsidRPr="00894110" w:rsidRDefault="00894110" w:rsidP="0089411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отм</w:t>
      </w:r>
      <w:bookmarkStart w:id="0" w:name="_GoBack"/>
      <w:bookmarkEnd w:id="0"/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еченных в 20</w:t>
      </w:r>
      <w:r w:rsidR="0081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94110" w:rsidRPr="00894110" w:rsidRDefault="00894110" w:rsidP="0089411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Благодарственными письмами Председателя Думы города</w:t>
      </w:r>
    </w:p>
    <w:tbl>
      <w:tblPr>
        <w:tblW w:w="4411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147"/>
        <w:gridCol w:w="3152"/>
        <w:gridCol w:w="2256"/>
      </w:tblGrid>
      <w:tr w:rsidR="0089411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Default="00894110" w:rsidP="0089411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Фамилия, имя, отчество 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Реквизиты решения, постановления </w:t>
            </w:r>
          </w:p>
        </w:tc>
      </w:tr>
      <w:tr w:rsidR="0089411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A0">
              <w:rPr>
                <w:rFonts w:ascii="Times New Roman" w:hAnsi="Times New Roman" w:cs="Times New Roman"/>
                <w:sz w:val="24"/>
                <w:szCs w:val="24"/>
              </w:rPr>
              <w:t>Ненно</w:t>
            </w:r>
            <w:proofErr w:type="spellEnd"/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894110" w:rsidRPr="00894110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16EA0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видеомонтажа производственного персонала </w:t>
            </w:r>
            <w:r w:rsidRPr="00C2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«Ракурс+» общества с ограниченной ответственностью «Медиа-холдинг «Западная Сибирь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94110" w:rsidRPr="005436DD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894110"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20.03.2020</w:t>
            </w:r>
            <w:r w:rsidR="00894110"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6EA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94110" w:rsidRDefault="00816EA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0">
              <w:rPr>
                <w:rFonts w:ascii="Times New Roman" w:hAnsi="Times New Roman" w:cs="Times New Roman"/>
                <w:sz w:val="24"/>
                <w:szCs w:val="24"/>
              </w:rPr>
              <w:t>Валентиновн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16EA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технического производственного персонала </w:t>
            </w:r>
            <w:r w:rsidRPr="00C2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«Ракурс+» общества с ограниченной ответственностью «Медиа-холдинг «Западная Сибирь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94110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16EA0" w:rsidRPr="00894110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20.03.2020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6EA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Бабкен</w:t>
            </w:r>
            <w:proofErr w:type="spellEnd"/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Авакович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16EA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1 категории производственного персонала</w:t>
            </w:r>
            <w:r>
              <w:t xml:space="preserve"> </w:t>
            </w:r>
            <w:r w:rsidRPr="00C2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«Ракурс+» общества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Медиа-холдинг «Западная Сибирь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94110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16EA0" w:rsidRPr="00894110" w:rsidRDefault="00816EA0" w:rsidP="00816EA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20.03.2020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6EA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Окладова</w:t>
            </w:r>
            <w:proofErr w:type="spellEnd"/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0">
              <w:rPr>
                <w:rFonts w:ascii="Times New Roman" w:hAnsi="Times New Roman" w:cs="Times New Roman"/>
                <w:sz w:val="24"/>
                <w:szCs w:val="24"/>
              </w:rPr>
              <w:t>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16EA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№2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AD2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16EA0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26.05.2020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16EA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Тимергазина</w:t>
            </w:r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Мухарямовна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16EA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стоматологического отделения поликлиники Бюджетного учреждения Ханты - Мансийского автономного округа – 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AD2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16EA0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26.05.2020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16EA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16EA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фельдшер по приёму вызовов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скорой медицинской помощи и передаче их выездным бригадам скорой медицинской помощи Б</w:t>
            </w:r>
            <w:r w:rsidRPr="0053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юджетного учреждения Ханты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3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ансийского автономного округа – 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AD2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Постановление председателя Думы </w:t>
            </w:r>
            <w:r w:rsidRPr="00894110">
              <w:rPr>
                <w:rFonts w:ascii="Times New Roman" w:hAnsi="Times New Roman" w:cs="Times New Roman"/>
                <w:lang w:eastAsia="ru-RU"/>
              </w:rPr>
              <w:lastRenderedPageBreak/>
              <w:t>города Покачи</w:t>
            </w:r>
          </w:p>
          <w:p w:rsidR="00816EA0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26.05.2020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16EA0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P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0">
              <w:rPr>
                <w:rFonts w:ascii="Times New Roman" w:hAnsi="Times New Roman" w:cs="Times New Roman"/>
                <w:sz w:val="24"/>
                <w:szCs w:val="24"/>
              </w:rPr>
              <w:t>Рашко</w:t>
            </w:r>
          </w:p>
          <w:p w:rsid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6EA0" w:rsidRDefault="00816EA0" w:rsidP="00816E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EA0" w:rsidRDefault="00816EA0" w:rsidP="00816EA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фельдшера отделения организации медицинской помощи детям в образовательных организациях детской поликлиники Б</w:t>
            </w:r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юджетного учреждения Ханты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Мансийского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втономного округа – 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Покачё</w:t>
            </w:r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AD2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16EA0" w:rsidRPr="00894110" w:rsidRDefault="00502AD2" w:rsidP="00502AD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26.05.2020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02AD2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AD2" w:rsidRDefault="00502AD2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502AD2" w:rsidRPr="00816EA0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AD2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муниципального автономного учреждения спортивно-оздоровительный комплекс «Звездный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502AD2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21.08.2020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C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9FB">
              <w:rPr>
                <w:rFonts w:ascii="Times New Roman" w:hAnsi="Times New Roman" w:cs="Times New Roman"/>
                <w:sz w:val="24"/>
                <w:szCs w:val="24"/>
              </w:rPr>
              <w:t>Махмудовн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E02E8C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отдела назначения и перерасчета пенсий государственного учреждения – Управления Пенсионного фонда Российской Федерации в г. Покачи Ханты-Мансийского автономного округа – Югры (</w:t>
            </w:r>
            <w:proofErr w:type="gramStart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gramEnd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Сличко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г. Покачи Ханты-Мансийского автономного округа – Югры (</w:t>
            </w:r>
            <w:proofErr w:type="gramStart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gramEnd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Плескач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C649FB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отдела назначения и перерасчета пенсий государственного учреждения – Управления Пенсионного фонда Российской Федерации 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г. Покачи Ханты-Мансийского автономного округа – Югры (</w:t>
            </w:r>
            <w:proofErr w:type="gramStart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gramEnd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C649FB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группы оценки пенсионных прав застрахованных лиц государственного учреждения – Управления Пенсионного фонда Российской Федерации в г. Покачи Ханты-Мансийского автономного округа – Югры (</w:t>
            </w:r>
            <w:proofErr w:type="gramStart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gramEnd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Гариб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C649FB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полиции отдела полиции № 3 (дислокация </w:t>
            </w:r>
            <w:proofErr w:type="spellStart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Покачи) МОМВД России «Нижневартовский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FB">
              <w:rPr>
                <w:rFonts w:ascii="Times New Roman" w:hAnsi="Times New Roman" w:cs="Times New Roman"/>
                <w:sz w:val="24"/>
                <w:szCs w:val="24"/>
              </w:rPr>
              <w:t>Панаитов</w:t>
            </w:r>
            <w:proofErr w:type="spellEnd"/>
            <w:r w:rsidRPr="00C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C649FB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отдела полиции № 3 (дислокация </w:t>
            </w:r>
            <w:proofErr w:type="spellStart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Покачи) МОМВД России «Нижневартовский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Побрус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Pr="00C649FB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C649FB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Pr="008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ГТО отдела полиции № 3 (дислокация </w:t>
            </w:r>
            <w:proofErr w:type="spellStart"/>
            <w:r w:rsidRPr="008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8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Покачи) МОМВД России «Нижневартовский»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Побрус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направления анализа планирования и учета отдела полиции № 3 (дислокация </w:t>
            </w:r>
            <w:proofErr w:type="spellStart"/>
            <w:r w:rsidRPr="008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8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Покачи)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МОМВД России «Нижневартовский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0242E5" w:rsidRPr="00894110" w:rsidTr="00816EA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Default="000242E5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E5" w:rsidRPr="000242E5" w:rsidRDefault="000242E5" w:rsidP="0002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Хамус</w:t>
            </w:r>
            <w:proofErr w:type="spellEnd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E5">
              <w:rPr>
                <w:rFonts w:ascii="Times New Roman" w:hAnsi="Times New Roman" w:cs="Times New Roman"/>
                <w:sz w:val="24"/>
                <w:szCs w:val="24"/>
              </w:rPr>
              <w:t>Агамирзоевн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73AD8" w:rsidRDefault="000242E5" w:rsidP="000242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 и производственных помещений акционерного общества «Югорская территориальная энергетическая компания – Покачи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0242E5" w:rsidRPr="00894110" w:rsidRDefault="000242E5" w:rsidP="000242E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894110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19.11.2020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</w:tbl>
    <w:p w:rsidR="008A34B8" w:rsidRPr="00FD0B1B" w:rsidRDefault="008A34B8"/>
    <w:sectPr w:rsidR="008A34B8" w:rsidRPr="00FD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10"/>
    <w:rsid w:val="000029F4"/>
    <w:rsid w:val="000242E5"/>
    <w:rsid w:val="00154D7B"/>
    <w:rsid w:val="002D7501"/>
    <w:rsid w:val="003A69A8"/>
    <w:rsid w:val="00502AD2"/>
    <w:rsid w:val="005436DD"/>
    <w:rsid w:val="0071361F"/>
    <w:rsid w:val="00816EA0"/>
    <w:rsid w:val="00894110"/>
    <w:rsid w:val="008A34B8"/>
    <w:rsid w:val="008F617B"/>
    <w:rsid w:val="00A20AC0"/>
    <w:rsid w:val="00AF4930"/>
    <w:rsid w:val="00D52493"/>
    <w:rsid w:val="00D919FF"/>
    <w:rsid w:val="00E234EF"/>
    <w:rsid w:val="00E355F2"/>
    <w:rsid w:val="00E371FF"/>
    <w:rsid w:val="00F35419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Колтырина Яна Евгеньевна</cp:lastModifiedBy>
  <cp:revision>15</cp:revision>
  <dcterms:created xsi:type="dcterms:W3CDTF">2019-03-22T09:11:00Z</dcterms:created>
  <dcterms:modified xsi:type="dcterms:W3CDTF">2021-03-30T04:07:00Z</dcterms:modified>
</cp:coreProperties>
</file>