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BA" w:rsidRDefault="00303BBA" w:rsidP="00303BB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Статьи  о деятельности Думы</w:t>
      </w:r>
    </w:p>
    <w:p w:rsidR="00303BBA" w:rsidRDefault="00303BBA" w:rsidP="00303BBA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газете «Покачевский вестник» за 2020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3BBA" w:rsidRDefault="00303BBA" w:rsidP="0002747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3BBA" w:rsidRDefault="00303BBA" w:rsidP="0002747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3BBA" w:rsidRDefault="00303BBA" w:rsidP="0002747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473" w:rsidRDefault="00027473" w:rsidP="00027473"/>
    <w:tbl>
      <w:tblPr>
        <w:tblpPr w:leftFromText="180" w:rightFromText="180" w:bottomFromText="240" w:vertAnchor="page" w:horzAnchor="margin" w:tblpY="3817"/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4275"/>
      </w:tblGrid>
      <w:tr w:rsidR="00027473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7473" w:rsidRPr="00150B08" w:rsidRDefault="00B360D1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Обсуждаем Послание Президента Российской Федерации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7473" w:rsidRPr="00150B08" w:rsidRDefault="00027473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473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473" w:rsidRPr="00150B08" w:rsidRDefault="00B360D1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депутата Думы  Хант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Мансийского автономного округа-Югры Андрея Ковальского с партийным активом города Покачи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473" w:rsidRPr="00150B08" w:rsidRDefault="00027473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20  №3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473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473" w:rsidRPr="00150B08" w:rsidRDefault="00C25812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арку в Покачах быть!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473" w:rsidRPr="00150B08" w:rsidRDefault="00027473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 w:rsidR="00C258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5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25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2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473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473" w:rsidRPr="00150B08" w:rsidRDefault="006C4324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 и стратегия развития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473" w:rsidRPr="00150B08" w:rsidRDefault="00027473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 w:rsidR="006C4324">
              <w:rPr>
                <w:rFonts w:ascii="Times New Roman" w:hAnsi="Times New Roman" w:cs="Times New Roman"/>
                <w:sz w:val="24"/>
                <w:szCs w:val="24"/>
              </w:rPr>
              <w:t xml:space="preserve"> 07.02.2020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3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4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C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1E6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E6" w:rsidRDefault="00FE41E6" w:rsidP="00303BBA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«Лыжня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России» состоялась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E6" w:rsidRPr="00150B08" w:rsidRDefault="00FE41E6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4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Default="004B3B4F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Городская Дума утвердила отчет главы города за 2019 год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Pr="00150B08" w:rsidRDefault="004B3B4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4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Default="004B3B4F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Инна Лосева: «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Покачи-город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будущего»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Pr="00150B08" w:rsidRDefault="004B3B4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4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Default="004B3B4F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 Степура вручил юбилейные медали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Pr="00150B08" w:rsidRDefault="004B3B4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B4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Default="004B3B4F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памяти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B4F" w:rsidRPr="00150B08" w:rsidRDefault="004B3B4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9B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9B" w:rsidRDefault="0031689B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 Госдумы посетил Покачи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9B" w:rsidRPr="00150B08" w:rsidRDefault="0031689B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9B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9B" w:rsidRDefault="0031689B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Есть над чем работать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9B" w:rsidRPr="00150B08" w:rsidRDefault="0031689B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9B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9B" w:rsidRDefault="0031689B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Хоккей. Югра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бросает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9B" w:rsidRPr="00150B08" w:rsidRDefault="0031689B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63E2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3E2" w:rsidRDefault="00FB63E2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 норма Жизни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3E2" w:rsidRPr="00150B08" w:rsidRDefault="00FB63E2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3E2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3E2" w:rsidRDefault="00FB63E2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Зиму провожае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весну встречаем!(+)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3E2" w:rsidRPr="00150B08" w:rsidRDefault="00FB63E2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3E2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3E2" w:rsidRDefault="00FB63E2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Приют в Покачах давняя мечта становится явью(+)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3E2" w:rsidRPr="00150B08" w:rsidRDefault="00FB63E2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3839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839" w:rsidRDefault="007B3839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встреча с губернатором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839" w:rsidRPr="00150B08" w:rsidRDefault="007B3839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839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839" w:rsidRDefault="007B3839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животных без владельцев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839" w:rsidRPr="00150B08" w:rsidRDefault="007B3839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 w:rsidR="00EA3850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0E3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0E3" w:rsidRDefault="00F540E3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Покачёвские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депутаты продолжают работу в дистанционном режиме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0E3" w:rsidRPr="00150B08" w:rsidRDefault="00F540E3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0E3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0E3" w:rsidRPr="00F540E3" w:rsidRDefault="00F540E3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 молодых парламентариев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0E3" w:rsidRPr="00150B08" w:rsidRDefault="00F540E3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C02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C02" w:rsidRPr="00D52C02" w:rsidRDefault="00D52C02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«Первая ласточка» в Покачах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C02" w:rsidRPr="00150B08" w:rsidRDefault="00D52C02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2C02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C02" w:rsidRDefault="00D52C02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человека труда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C02" w:rsidRPr="00150B08" w:rsidRDefault="00D52C02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C02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C02" w:rsidRDefault="00D52C02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Самоизоляция работе депутатов не помеха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C02" w:rsidRPr="00150B08" w:rsidRDefault="00D52C02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36B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36B" w:rsidRDefault="0049536B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Дмитрюк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Если есть желание работат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 обязательно получится»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36B" w:rsidRPr="00150B08" w:rsidRDefault="0049536B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46B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746B" w:rsidRDefault="0045746B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природного богатства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746B" w:rsidRPr="00150B08" w:rsidRDefault="0045746B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46B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746B" w:rsidRDefault="0045746B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суверенитета и территориальной целостности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746B" w:rsidRPr="00150B08" w:rsidRDefault="0045746B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746B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746B" w:rsidRDefault="0045746B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Забота о здоровье нации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746B" w:rsidRPr="00150B08" w:rsidRDefault="0045746B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5F83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F83" w:rsidRDefault="008C5F83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Дорогой мой человек…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F83" w:rsidRPr="00150B08" w:rsidRDefault="008C5F83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C8D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C8D" w:rsidRDefault="003C7C8D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Новости с заседания Думы города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C8D" w:rsidRPr="00150B08" w:rsidRDefault="003C7C8D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C8D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C8D" w:rsidRDefault="003C7C8D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Цветущий сад памяти 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C8D" w:rsidRPr="00150B08" w:rsidRDefault="003C7C8D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B54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B54" w:rsidRDefault="00A05B54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2019: Прозрачность и эффективность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B54" w:rsidRPr="00150B08" w:rsidRDefault="00A05B54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05.06.2020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F61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F61" w:rsidRPr="000F2F61" w:rsidRDefault="000F2F61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61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Pr="000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F2F61">
              <w:rPr>
                <w:rFonts w:ascii="Times New Roman" w:hAnsi="Times New Roman" w:cs="Times New Roman"/>
                <w:sz w:val="24"/>
                <w:szCs w:val="24"/>
              </w:rPr>
              <w:t xml:space="preserve"> созыва - на </w:t>
            </w:r>
            <w:proofErr w:type="gramStart"/>
            <w:r w:rsidRPr="000F2F61">
              <w:rPr>
                <w:rFonts w:ascii="Times New Roman" w:hAnsi="Times New Roman" w:cs="Times New Roman"/>
                <w:sz w:val="24"/>
                <w:szCs w:val="24"/>
              </w:rPr>
              <w:t>финишной</w:t>
            </w:r>
            <w:proofErr w:type="gramEnd"/>
            <w:r w:rsidRPr="000F2F61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  <w:p w:rsidR="000F2F61" w:rsidRDefault="000F2F61" w:rsidP="00303BB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F61" w:rsidRPr="00150B08" w:rsidRDefault="000F2F61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2B1" w:rsidRPr="00150B08" w:rsidTr="00303BBA">
        <w:trPr>
          <w:trHeight w:val="630"/>
          <w:tblCellSpacing w:w="0" w:type="dxa"/>
        </w:trPr>
        <w:tc>
          <w:tcPr>
            <w:tcW w:w="8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42B1" w:rsidRPr="003E42B1" w:rsidRDefault="003E42B1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B1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3E42B1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42B1" w:rsidRPr="000F2F61" w:rsidRDefault="00B541DC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Навели чистоту у водоёмов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42B1" w:rsidRPr="00150B08" w:rsidRDefault="00B541DC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24.07.2020 № 30, стр. 2</w:t>
            </w:r>
          </w:p>
        </w:tc>
      </w:tr>
      <w:tr w:rsidR="00B541DC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41DC" w:rsidRDefault="00B541DC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лидера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Анастасия Тимошенко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41DC" w:rsidRDefault="00B541DC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31.07.2020 № 31, стр. 4</w:t>
            </w:r>
          </w:p>
        </w:tc>
      </w:tr>
      <w:tr w:rsidR="00375636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636" w:rsidRDefault="00375636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</w:t>
            </w:r>
            <w:r w:rsidR="00DA1634">
              <w:rPr>
                <w:rFonts w:ascii="Times New Roman" w:hAnsi="Times New Roman" w:cs="Times New Roman"/>
                <w:sz w:val="24"/>
                <w:szCs w:val="24"/>
              </w:rPr>
              <w:t xml:space="preserve"> (часть</w:t>
            </w:r>
            <w:r w:rsidR="007F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3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636" w:rsidRPr="00150B08" w:rsidRDefault="00375636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04.09.2020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A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634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634" w:rsidRDefault="00DA1634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 (часть 2)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634" w:rsidRPr="00150B08" w:rsidRDefault="00DA1634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04.09.2020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42B1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42B1" w:rsidRDefault="003E42B1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Собери ребенка в школу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42B1" w:rsidRPr="00150B08" w:rsidRDefault="003E42B1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04.09.2020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2B1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42B1" w:rsidRPr="0086672C" w:rsidRDefault="0086672C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аккорд: финальное заседание думы 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42B1" w:rsidRPr="00150B08" w:rsidRDefault="0086672C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11.09.2020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83D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83D" w:rsidRDefault="0050083D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состоялись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83D" w:rsidRPr="00150B08" w:rsidRDefault="0050083D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18.09.2020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57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657" w:rsidRDefault="00733657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новой думы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657" w:rsidRPr="00150B08" w:rsidRDefault="00733657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02.10.2020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657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657" w:rsidRDefault="00733657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Руденко: Вместе мы, одной командой, справимся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657" w:rsidRPr="00150B08" w:rsidRDefault="00733657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02.10.2020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247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4247" w:rsidRDefault="00814247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постоянных комиссий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4247" w:rsidRPr="00150B08" w:rsidRDefault="00814247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09.10.2020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9A9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9A9" w:rsidRDefault="00C969A9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Степура занял пост главы города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9A9" w:rsidRPr="00150B08" w:rsidRDefault="00C969A9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</w:t>
            </w:r>
            <w:r w:rsidR="00A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 № 44, стр. 1-2</w:t>
            </w:r>
          </w:p>
        </w:tc>
      </w:tr>
      <w:tr w:rsidR="003F5812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812" w:rsidRDefault="00FD3535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 успеха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Солтанпаши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Яхь</w:t>
            </w:r>
            <w:r w:rsidR="003F5812">
              <w:rPr>
                <w:rFonts w:ascii="Times New Roman" w:hAnsi="Times New Roman" w:cs="Times New Roman"/>
                <w:sz w:val="24"/>
                <w:szCs w:val="24"/>
              </w:rPr>
              <w:t xml:space="preserve">яева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812" w:rsidRDefault="003F5812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</w:t>
            </w:r>
            <w:r w:rsidR="00A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 № 44, стр. 6</w:t>
            </w:r>
          </w:p>
        </w:tc>
      </w:tr>
      <w:tr w:rsidR="00A258A6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8A6" w:rsidRDefault="00C145DF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Буйко, нефть и… Михаил Булгаков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8A6" w:rsidRDefault="00C145D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06.11.2020 № 45, стр. 5</w:t>
            </w:r>
          </w:p>
        </w:tc>
      </w:tr>
      <w:tr w:rsidR="00C145D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 заседание Думы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06.11.2020 № 45, стр. 7</w:t>
            </w:r>
          </w:p>
        </w:tc>
      </w:tr>
      <w:tr w:rsidR="00C145D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региона для повышения качества жизни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27.11.2020 № 48, стр. 2</w:t>
            </w:r>
          </w:p>
        </w:tc>
      </w:tr>
      <w:tr w:rsidR="00C145D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Покачи утвердила план работы на 2021 год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27.11.2020 № 48, стр. 3</w:t>
            </w:r>
          </w:p>
        </w:tc>
      </w:tr>
      <w:tr w:rsidR="00C145D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Паутов: «В предпринимательской деятельности каждый день есть какие-то вызовы»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27.11.2020 № 48, стр. 8</w:t>
            </w:r>
          </w:p>
          <w:p w:rsidR="00C145DF" w:rsidRDefault="00C145D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DF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Руденко: «Город Покачи мне как сын или внук»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5DF" w:rsidRDefault="00C145DF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27.11.2020 № 48, стр. 9</w:t>
            </w:r>
          </w:p>
        </w:tc>
      </w:tr>
      <w:tr w:rsidR="009B4A37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A37" w:rsidRDefault="009B4A37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бюджет: от проекта до утверждения депутатами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A37" w:rsidRDefault="009B4A37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11.12.2020 № 50, стр. 4</w:t>
            </w:r>
          </w:p>
        </w:tc>
      </w:tr>
      <w:tr w:rsidR="009B4A37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A37" w:rsidRDefault="009B4A37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обсудили на публичных слушаниях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A37" w:rsidRDefault="009B4A37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11.12.2020 № 50, стр. 5</w:t>
            </w:r>
          </w:p>
        </w:tc>
      </w:tr>
      <w:tr w:rsidR="007043BE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3BE" w:rsidRDefault="007043BE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утвердили бюджет на 2021 год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3BE" w:rsidRDefault="007043BE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18.12.2020 № 51, стр.6</w:t>
            </w:r>
          </w:p>
        </w:tc>
      </w:tr>
      <w:tr w:rsidR="007043BE" w:rsidRPr="00150B08" w:rsidTr="00303BBA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3BE" w:rsidRDefault="007043BE" w:rsidP="00303BBA">
            <w:pPr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Покачах откроют занятия по дыхательной гимнастике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3BE" w:rsidRDefault="007043BE" w:rsidP="00303BB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18.12.2020 № 51, стр.7</w:t>
            </w:r>
          </w:p>
        </w:tc>
      </w:tr>
    </w:tbl>
    <w:p w:rsidR="008A34B8" w:rsidRDefault="008A34B8"/>
    <w:p w:rsidR="003F5812" w:rsidRDefault="003F5812"/>
    <w:p w:rsidR="00F540E3" w:rsidRDefault="00F540E3"/>
    <w:p w:rsidR="003C7C8D" w:rsidRDefault="003C7C8D"/>
    <w:p w:rsidR="00933516" w:rsidRDefault="00933516"/>
    <w:p w:rsidR="003E42B1" w:rsidRDefault="003E42B1"/>
    <w:p w:rsidR="0050083D" w:rsidRDefault="0050083D"/>
    <w:sectPr w:rsidR="00500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BA" w:rsidRDefault="00303BBA" w:rsidP="00303BBA">
      <w:pPr>
        <w:spacing w:after="0" w:line="240" w:lineRule="auto"/>
      </w:pPr>
      <w:r>
        <w:separator/>
      </w:r>
    </w:p>
  </w:endnote>
  <w:endnote w:type="continuationSeparator" w:id="0">
    <w:p w:rsidR="00303BBA" w:rsidRDefault="00303BBA" w:rsidP="0030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BA" w:rsidRDefault="00303BB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BA" w:rsidRDefault="00303BB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BA" w:rsidRDefault="00303BB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BA" w:rsidRDefault="00303BBA" w:rsidP="00303BBA">
      <w:pPr>
        <w:spacing w:after="0" w:line="240" w:lineRule="auto"/>
      </w:pPr>
      <w:r>
        <w:separator/>
      </w:r>
    </w:p>
  </w:footnote>
  <w:footnote w:type="continuationSeparator" w:id="0">
    <w:p w:rsidR="00303BBA" w:rsidRDefault="00303BBA" w:rsidP="0030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BA" w:rsidRDefault="00303BB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23" w:type="dxa"/>
      <w:tblInd w:w="4557" w:type="dxa"/>
      <w:tblLook w:val="04A0" w:firstRow="1" w:lastRow="0" w:firstColumn="1" w:lastColumn="0" w:noHBand="0" w:noVBand="1"/>
    </w:tblPr>
    <w:tblGrid>
      <w:gridCol w:w="4623"/>
    </w:tblGrid>
    <w:tr w:rsidR="00303BBA" w:rsidRPr="007A3AFD" w:rsidTr="007F327F">
      <w:trPr>
        <w:trHeight w:val="1411"/>
      </w:trPr>
      <w:tc>
        <w:tcPr>
          <w:tcW w:w="4623" w:type="dxa"/>
          <w:shd w:val="clear" w:color="auto" w:fill="auto"/>
          <w:hideMark/>
        </w:tcPr>
        <w:p w:rsidR="00303BBA" w:rsidRPr="00CC551B" w:rsidRDefault="00303BBA" w:rsidP="007F327F">
          <w:pPr>
            <w:spacing w:after="0" w:line="240" w:lineRule="auto"/>
            <w:rPr>
              <w:rFonts w:ascii="Times New Roman" w:eastAsia="Times New Roman" w:hAnsi="Times New Roman"/>
              <w:sz w:val="24"/>
              <w:lang w:eastAsia="ru-RU"/>
            </w:rPr>
          </w:pPr>
          <w:r w:rsidRPr="00CC551B">
            <w:rPr>
              <w:rFonts w:ascii="Times New Roman" w:eastAsia="Times New Roman" w:hAnsi="Times New Roman"/>
              <w:sz w:val="24"/>
              <w:lang w:eastAsia="ru-RU"/>
            </w:rPr>
            <w:t xml:space="preserve">Приложение </w:t>
          </w:r>
          <w:r w:rsidRPr="00CC551B">
            <w:rPr>
              <w:rFonts w:ascii="Times New Roman" w:eastAsia="Times New Roman" w:hAnsi="Times New Roman"/>
              <w:sz w:val="24"/>
              <w:lang w:eastAsia="ru-RU"/>
            </w:rPr>
            <w:t>1</w:t>
          </w:r>
          <w:r>
            <w:rPr>
              <w:rFonts w:ascii="Times New Roman" w:eastAsia="Times New Roman" w:hAnsi="Times New Roman"/>
              <w:sz w:val="24"/>
              <w:lang w:eastAsia="ru-RU"/>
            </w:rPr>
            <w:t>3</w:t>
          </w:r>
          <w:bookmarkStart w:id="0" w:name="_GoBack"/>
          <w:bookmarkEnd w:id="0"/>
        </w:p>
        <w:p w:rsidR="00303BBA" w:rsidRPr="00CC551B" w:rsidRDefault="00303BBA" w:rsidP="007F327F">
          <w:pPr>
            <w:spacing w:after="0" w:line="240" w:lineRule="auto"/>
            <w:rPr>
              <w:rFonts w:ascii="Times New Roman" w:eastAsia="Times New Roman" w:hAnsi="Times New Roman"/>
              <w:sz w:val="24"/>
              <w:lang w:eastAsia="ru-RU"/>
            </w:rPr>
          </w:pPr>
          <w:r w:rsidRPr="00CC551B">
            <w:rPr>
              <w:rFonts w:ascii="Times New Roman" w:eastAsia="Times New Roman" w:hAnsi="Times New Roman"/>
              <w:sz w:val="24"/>
              <w:lang w:eastAsia="ru-RU"/>
            </w:rPr>
            <w:t>к отчету о  деятельности Думы города Покачи за 2020 год, утвержденному решением Думы города  Покачи</w:t>
          </w:r>
        </w:p>
        <w:p w:rsidR="00303BBA" w:rsidRPr="007A3AFD" w:rsidRDefault="00303BBA" w:rsidP="007F327F">
          <w:pPr>
            <w:spacing w:after="0" w:line="240" w:lineRule="auto"/>
            <w:rPr>
              <w:rFonts w:ascii="Times New Roman" w:hAnsi="Times New Roman"/>
              <w:i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от 29.03.2021</w:t>
          </w:r>
          <w:r w:rsidRPr="00CC551B">
            <w:rPr>
              <w:rFonts w:ascii="Times New Roman" w:eastAsia="Times New Roman" w:hAnsi="Times New Roman"/>
              <w:sz w:val="24"/>
              <w:lang w:eastAsia="ru-RU"/>
            </w:rPr>
            <w:t xml:space="preserve"> №</w:t>
          </w:r>
          <w:r>
            <w:rPr>
              <w:rFonts w:ascii="Times New Roman" w:eastAsia="Times New Roman" w:hAnsi="Times New Roman"/>
              <w:sz w:val="24"/>
              <w:lang w:eastAsia="ru-RU"/>
            </w:rPr>
            <w:t>13</w:t>
          </w:r>
        </w:p>
      </w:tc>
    </w:tr>
  </w:tbl>
  <w:p w:rsidR="00303BBA" w:rsidRDefault="00303BB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BA" w:rsidRDefault="00303BBA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B"/>
    <w:rsid w:val="000100DA"/>
    <w:rsid w:val="00027473"/>
    <w:rsid w:val="00047C81"/>
    <w:rsid w:val="000B4FE7"/>
    <w:rsid w:val="000F2F61"/>
    <w:rsid w:val="00303BBA"/>
    <w:rsid w:val="00315322"/>
    <w:rsid w:val="0031689B"/>
    <w:rsid w:val="00375636"/>
    <w:rsid w:val="003C7C8D"/>
    <w:rsid w:val="003D5BAF"/>
    <w:rsid w:val="003E42B1"/>
    <w:rsid w:val="003F5812"/>
    <w:rsid w:val="0045746B"/>
    <w:rsid w:val="0049536B"/>
    <w:rsid w:val="004B3B4F"/>
    <w:rsid w:val="0050083D"/>
    <w:rsid w:val="006B5D37"/>
    <w:rsid w:val="006C4324"/>
    <w:rsid w:val="007043BE"/>
    <w:rsid w:val="00733657"/>
    <w:rsid w:val="00765046"/>
    <w:rsid w:val="007B3839"/>
    <w:rsid w:val="007F37DA"/>
    <w:rsid w:val="00814247"/>
    <w:rsid w:val="0086672C"/>
    <w:rsid w:val="008A34B8"/>
    <w:rsid w:val="008C5F83"/>
    <w:rsid w:val="0092404F"/>
    <w:rsid w:val="00933516"/>
    <w:rsid w:val="009B4A37"/>
    <w:rsid w:val="00A05B54"/>
    <w:rsid w:val="00A16122"/>
    <w:rsid w:val="00A258A6"/>
    <w:rsid w:val="00B004A2"/>
    <w:rsid w:val="00B360D1"/>
    <w:rsid w:val="00B541DC"/>
    <w:rsid w:val="00B80C2C"/>
    <w:rsid w:val="00C145DF"/>
    <w:rsid w:val="00C25812"/>
    <w:rsid w:val="00C969A9"/>
    <w:rsid w:val="00D52C02"/>
    <w:rsid w:val="00DA1634"/>
    <w:rsid w:val="00EA3850"/>
    <w:rsid w:val="00F35419"/>
    <w:rsid w:val="00F540E3"/>
    <w:rsid w:val="00F8004B"/>
    <w:rsid w:val="00FB63E2"/>
    <w:rsid w:val="00FD3535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3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30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03BBA"/>
  </w:style>
  <w:style w:type="paragraph" w:styleId="af6">
    <w:name w:val="footer"/>
    <w:basedOn w:val="a"/>
    <w:link w:val="af7"/>
    <w:uiPriority w:val="99"/>
    <w:unhideWhenUsed/>
    <w:rsid w:val="0030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0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3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30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03BBA"/>
  </w:style>
  <w:style w:type="paragraph" w:styleId="af6">
    <w:name w:val="footer"/>
    <w:basedOn w:val="a"/>
    <w:link w:val="af7"/>
    <w:uiPriority w:val="99"/>
    <w:unhideWhenUsed/>
    <w:rsid w:val="0030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0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Колтырина Яна Евгеньевна</cp:lastModifiedBy>
  <cp:revision>43</cp:revision>
  <cp:lastPrinted>2020-12-25T04:30:00Z</cp:lastPrinted>
  <dcterms:created xsi:type="dcterms:W3CDTF">2020-01-21T04:17:00Z</dcterms:created>
  <dcterms:modified xsi:type="dcterms:W3CDTF">2021-03-30T04:11:00Z</dcterms:modified>
</cp:coreProperties>
</file>